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99" w:rsidRDefault="00D00599" w:rsidP="00D00599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:rsidR="00D00599" w:rsidRDefault="00BD5154" w:rsidP="00914913">
      <w:pPr>
        <w:pStyle w:val="Default"/>
        <w:tabs>
          <w:tab w:val="left" w:pos="0"/>
        </w:tabs>
        <w:ind w:left="7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54663" cy="8636000"/>
            <wp:effectExtent l="0" t="0" r="0" b="0"/>
            <wp:docPr id="1" name="Рисунок 1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img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img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9"/>
                    <a:stretch/>
                  </pic:blipFill>
                  <pic:spPr bwMode="auto">
                    <a:xfrm>
                      <a:off x="0" y="0"/>
                      <a:ext cx="5266212" cy="865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599" w:rsidRDefault="00D00599" w:rsidP="00914913">
      <w:pPr>
        <w:pStyle w:val="Default"/>
        <w:tabs>
          <w:tab w:val="left" w:pos="0"/>
        </w:tabs>
        <w:ind w:left="710"/>
        <w:jc w:val="both"/>
        <w:rPr>
          <w:sz w:val="28"/>
          <w:szCs w:val="28"/>
        </w:rPr>
      </w:pPr>
    </w:p>
    <w:p w:rsidR="00914913" w:rsidRPr="001E2D3B" w:rsidRDefault="00914913" w:rsidP="00914913">
      <w:pPr>
        <w:pStyle w:val="Default"/>
        <w:tabs>
          <w:tab w:val="left" w:pos="0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</w:t>
      </w:r>
      <w:r w:rsidRPr="001E2D3B">
        <w:rPr>
          <w:sz w:val="28"/>
          <w:szCs w:val="28"/>
        </w:rPr>
        <w:t>С целью ознакомления родителей (законных представителей) несовершеннолетних обучающихся (поступающих) с настоящим Положением Учреждение размещает его на информационном стенде в Учреждении и (или) на официальном сайте Учреждения в информационно-телекоммуникационной сети «Интернет» (</w:t>
      </w:r>
      <w:hyperlink r:id="rId7" w:history="1">
        <w:r w:rsidR="009B4827" w:rsidRPr="00C7762E">
          <w:rPr>
            <w:rStyle w:val="a6"/>
            <w:spacing w:val="-1"/>
            <w:szCs w:val="28"/>
            <w:lang w:val="en-US"/>
          </w:rPr>
          <w:t>www</w:t>
        </w:r>
        <w:r w:rsidR="009B4827" w:rsidRPr="00C7762E">
          <w:rPr>
            <w:rStyle w:val="a6"/>
            <w:spacing w:val="-1"/>
            <w:szCs w:val="28"/>
          </w:rPr>
          <w:t>.mdou17rakit.</w:t>
        </w:r>
        <w:proofErr w:type="spellStart"/>
        <w:r w:rsidR="009B4827" w:rsidRPr="00C7762E">
          <w:rPr>
            <w:rStyle w:val="a6"/>
            <w:spacing w:val="-1"/>
            <w:szCs w:val="28"/>
            <w:lang w:val="en-US"/>
          </w:rPr>
          <w:t>narod</w:t>
        </w:r>
        <w:proofErr w:type="spellEnd"/>
        <w:r w:rsidR="009B4827" w:rsidRPr="00C7762E">
          <w:rPr>
            <w:rStyle w:val="a6"/>
            <w:spacing w:val="-1"/>
            <w:szCs w:val="28"/>
          </w:rPr>
          <w:t>.</w:t>
        </w:r>
        <w:proofErr w:type="spellStart"/>
        <w:r w:rsidR="009B4827" w:rsidRPr="00C7762E">
          <w:rPr>
            <w:rStyle w:val="a6"/>
            <w:spacing w:val="-1"/>
            <w:szCs w:val="28"/>
          </w:rPr>
          <w:t>ru</w:t>
        </w:r>
        <w:proofErr w:type="spellEnd"/>
      </w:hyperlink>
      <w:r>
        <w:t>.</w:t>
      </w:r>
      <w:hyperlink r:id="rId8" w:history="1"/>
      <w:r w:rsidRPr="001E2D3B">
        <w:rPr>
          <w:sz w:val="28"/>
          <w:szCs w:val="28"/>
        </w:rPr>
        <w:t xml:space="preserve">) (далее – сайт Учреждения). </w:t>
      </w:r>
    </w:p>
    <w:p w:rsidR="00914913" w:rsidRPr="001E2D3B" w:rsidRDefault="00914913" w:rsidP="00914913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914913" w:rsidRPr="00914913" w:rsidRDefault="00914913" w:rsidP="00914913">
      <w:pPr>
        <w:suppressAutoHyphens/>
        <w:spacing w:after="0" w:line="240" w:lineRule="auto"/>
        <w:ind w:left="720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14913">
        <w:rPr>
          <w:rStyle w:val="a7"/>
          <w:rFonts w:ascii="Times New Roman" w:hAnsi="Times New Roman" w:cs="Times New Roman"/>
          <w:color w:val="000000"/>
          <w:sz w:val="28"/>
          <w:szCs w:val="28"/>
        </w:rPr>
        <w:t>Организация ознакомления родителей (законных представителей) несовершеннолетних поступающих</w:t>
      </w:r>
    </w:p>
    <w:p w:rsidR="00914913" w:rsidRDefault="00914913" w:rsidP="00914913">
      <w:pPr>
        <w:pStyle w:val="Default"/>
        <w:tabs>
          <w:tab w:val="left" w:pos="993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E2D3B">
        <w:rPr>
          <w:sz w:val="28"/>
          <w:szCs w:val="28"/>
        </w:rPr>
        <w:t>При приё</w:t>
      </w:r>
      <w:r w:rsidRPr="001E2D3B">
        <w:rPr>
          <w:sz w:val="28"/>
          <w:szCs w:val="28"/>
          <w:lang w:eastAsia="ar-SA"/>
        </w:rPr>
        <w:t xml:space="preserve">ме несовершеннолетнего поступающего в </w:t>
      </w:r>
      <w:r w:rsidRPr="001E2D3B">
        <w:rPr>
          <w:sz w:val="28"/>
          <w:szCs w:val="28"/>
        </w:rPr>
        <w:t xml:space="preserve">Учреждение последнее </w:t>
      </w:r>
      <w:r w:rsidRPr="001E2D3B">
        <w:rPr>
          <w:sz w:val="28"/>
          <w:szCs w:val="28"/>
          <w:lang w:eastAsia="ar-SA"/>
        </w:rPr>
        <w:t xml:space="preserve">обязано </w:t>
      </w:r>
      <w:r w:rsidRPr="001E2D3B">
        <w:rPr>
          <w:sz w:val="28"/>
          <w:szCs w:val="28"/>
        </w:rPr>
        <w:t xml:space="preserve">ознакомить  его родителей (законных представителей) со следующими документами Учреждения: </w:t>
      </w:r>
    </w:p>
    <w:p w:rsidR="00914913" w:rsidRDefault="00914913" w:rsidP="00914913">
      <w:pPr>
        <w:pStyle w:val="Default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1E2D3B">
        <w:rPr>
          <w:sz w:val="28"/>
          <w:szCs w:val="28"/>
        </w:rPr>
        <w:t xml:space="preserve">правилами приёма в Учреждение, </w:t>
      </w:r>
    </w:p>
    <w:p w:rsidR="00914913" w:rsidRDefault="00914913" w:rsidP="00914913">
      <w:pPr>
        <w:pStyle w:val="Default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1E2D3B">
        <w:rPr>
          <w:sz w:val="28"/>
          <w:szCs w:val="28"/>
        </w:rPr>
        <w:t xml:space="preserve">уставом Учреждения, </w:t>
      </w:r>
    </w:p>
    <w:p w:rsidR="00914913" w:rsidRDefault="00914913" w:rsidP="00914913">
      <w:pPr>
        <w:pStyle w:val="Default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1E2D3B">
        <w:rPr>
          <w:sz w:val="28"/>
          <w:szCs w:val="28"/>
        </w:rPr>
        <w:t xml:space="preserve">лицензией на осуществление образовательной деятельности, </w:t>
      </w:r>
    </w:p>
    <w:p w:rsidR="00914913" w:rsidRDefault="00914913" w:rsidP="00914913">
      <w:pPr>
        <w:pStyle w:val="Default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учебно-программной документацией;</w:t>
      </w:r>
    </w:p>
    <w:p w:rsidR="00914913" w:rsidRDefault="00914913" w:rsidP="00914913">
      <w:pPr>
        <w:pStyle w:val="Default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1E2D3B">
        <w:rPr>
          <w:sz w:val="28"/>
          <w:szCs w:val="28"/>
        </w:rPr>
        <w:t xml:space="preserve"> другими документами, регламентирующими организацию  и осуществление образовательной деятельности, права и обязанности </w:t>
      </w:r>
      <w:proofErr w:type="gramStart"/>
      <w:r w:rsidRPr="001E2D3B">
        <w:rPr>
          <w:sz w:val="28"/>
          <w:szCs w:val="28"/>
        </w:rPr>
        <w:t>обучающихся</w:t>
      </w:r>
      <w:proofErr w:type="gramEnd"/>
      <w:r w:rsidRPr="001E2D3B">
        <w:rPr>
          <w:sz w:val="28"/>
          <w:szCs w:val="28"/>
        </w:rPr>
        <w:t>.</w:t>
      </w:r>
    </w:p>
    <w:p w:rsidR="00914913" w:rsidRDefault="00914913" w:rsidP="00914913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1E2D3B">
        <w:rPr>
          <w:sz w:val="28"/>
          <w:szCs w:val="28"/>
        </w:rPr>
        <w:t>Копии документов, указанные в пункте 1 настоящего раздела, размещаются на информационном стенде в Учреждении и (или) на сайте</w:t>
      </w:r>
      <w:r>
        <w:rPr>
          <w:sz w:val="28"/>
          <w:szCs w:val="28"/>
        </w:rPr>
        <w:t xml:space="preserve"> </w:t>
      </w:r>
      <w:r w:rsidRPr="001E2D3B">
        <w:rPr>
          <w:sz w:val="28"/>
          <w:szCs w:val="28"/>
        </w:rPr>
        <w:t>Учреждения.</w:t>
      </w:r>
    </w:p>
    <w:p w:rsidR="00914913" w:rsidRDefault="00914913" w:rsidP="00914913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Pr="001E2D3B">
        <w:rPr>
          <w:sz w:val="28"/>
          <w:szCs w:val="28"/>
        </w:rPr>
        <w:t xml:space="preserve">На информационном стенде в Учреждении размещается информация о документах, которые необходимо представить </w:t>
      </w:r>
      <w:r>
        <w:rPr>
          <w:sz w:val="28"/>
          <w:szCs w:val="28"/>
        </w:rPr>
        <w:t xml:space="preserve">заведующему ДОУ </w:t>
      </w:r>
      <w:r w:rsidRPr="001E2D3B">
        <w:rPr>
          <w:sz w:val="28"/>
          <w:szCs w:val="28"/>
        </w:rPr>
        <w:t xml:space="preserve">для приёма несовершеннолетнего поступающего в Учреждение и о сроках приёма </w:t>
      </w:r>
      <w:r>
        <w:rPr>
          <w:sz w:val="28"/>
          <w:szCs w:val="28"/>
        </w:rPr>
        <w:t xml:space="preserve">заведующим ДОУ </w:t>
      </w:r>
      <w:r w:rsidRPr="001E2D3B">
        <w:rPr>
          <w:sz w:val="28"/>
          <w:szCs w:val="28"/>
        </w:rPr>
        <w:t>указанных документов.</w:t>
      </w:r>
    </w:p>
    <w:p w:rsidR="00914913" w:rsidRDefault="00914913" w:rsidP="00914913">
      <w:pPr>
        <w:pStyle w:val="Default"/>
        <w:tabs>
          <w:tab w:val="left" w:pos="567"/>
        </w:tabs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Ознакомление с документами Учреждения, перечисленными в пункте 2.1. настоящего Положения, происходит при заключении договора с родителями (законными представителями) воспитанников.</w:t>
      </w:r>
    </w:p>
    <w:p w:rsidR="00914913" w:rsidRPr="001E2D3B" w:rsidRDefault="00914913" w:rsidP="00914913">
      <w:pPr>
        <w:pStyle w:val="Default"/>
        <w:tabs>
          <w:tab w:val="left" w:pos="993"/>
        </w:tabs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proofErr w:type="gramStart"/>
      <w:r w:rsidRPr="001E2D3B">
        <w:rPr>
          <w:sz w:val="28"/>
          <w:szCs w:val="28"/>
        </w:rPr>
        <w:t>Факт ознакомления родителей (законных представителей) несовершеннолетнего поступающего, в том числе через сайт Учреждения, с лицензией на осуществление образовательной деятельности, с уставом Учреждения, с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обучающихся фиксируется в договоре об образовании и заверяется личной подписью родителей (законных представителей).</w:t>
      </w:r>
      <w:proofErr w:type="gramEnd"/>
    </w:p>
    <w:p w:rsidR="00914913" w:rsidRDefault="00914913" w:rsidP="00914913">
      <w:pPr>
        <w:pStyle w:val="Default"/>
        <w:tabs>
          <w:tab w:val="left" w:pos="567"/>
        </w:tabs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</w:t>
      </w:r>
      <w:r>
        <w:rPr>
          <w:sz w:val="28"/>
          <w:szCs w:val="28"/>
        </w:rPr>
        <w:tab/>
      </w:r>
      <w:r w:rsidRPr="0069258F">
        <w:rPr>
          <w:sz w:val="28"/>
          <w:szCs w:val="28"/>
          <w:lang w:eastAsia="ar-SA"/>
        </w:rPr>
        <w:t xml:space="preserve">Родители (законные представители) несовершеннолетнего поступающего знакомятся с документами </w:t>
      </w:r>
      <w:r w:rsidRPr="0069258F">
        <w:rPr>
          <w:sz w:val="28"/>
          <w:szCs w:val="28"/>
        </w:rPr>
        <w:t>Учреждения</w:t>
      </w:r>
      <w:r w:rsidRPr="0069258F">
        <w:rPr>
          <w:sz w:val="28"/>
          <w:szCs w:val="28"/>
          <w:lang w:eastAsia="ar-SA"/>
        </w:rPr>
        <w:t xml:space="preserve"> в течение 3 (трёх) рабочих дней с момента </w:t>
      </w:r>
      <w:proofErr w:type="gramStart"/>
      <w:r w:rsidRPr="0069258F">
        <w:rPr>
          <w:sz w:val="28"/>
          <w:szCs w:val="28"/>
          <w:lang w:eastAsia="ar-SA"/>
        </w:rPr>
        <w:t>предоставления путевки Управления образования администрации</w:t>
      </w:r>
      <w:proofErr w:type="gramEnd"/>
      <w:r w:rsidRPr="0069258F">
        <w:rPr>
          <w:sz w:val="28"/>
          <w:szCs w:val="28"/>
          <w:lang w:eastAsia="ar-SA"/>
        </w:rPr>
        <w:t xml:space="preserve"> </w:t>
      </w:r>
      <w:proofErr w:type="spellStart"/>
      <w:r w:rsidRPr="0069258F">
        <w:rPr>
          <w:sz w:val="28"/>
          <w:szCs w:val="28"/>
          <w:lang w:eastAsia="ar-SA"/>
        </w:rPr>
        <w:t>Ракитянского</w:t>
      </w:r>
      <w:proofErr w:type="spellEnd"/>
      <w:r w:rsidRPr="0069258F">
        <w:rPr>
          <w:sz w:val="28"/>
          <w:szCs w:val="28"/>
          <w:lang w:eastAsia="ar-SA"/>
        </w:rPr>
        <w:t xml:space="preserve"> района.</w:t>
      </w:r>
    </w:p>
    <w:p w:rsidR="00914913" w:rsidRPr="001E2D3B" w:rsidRDefault="00914913" w:rsidP="00914913">
      <w:pPr>
        <w:pStyle w:val="Default"/>
        <w:tabs>
          <w:tab w:val="left" w:pos="567"/>
        </w:tabs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 </w:t>
      </w:r>
      <w:r w:rsidRPr="001E2D3B">
        <w:rPr>
          <w:sz w:val="28"/>
          <w:szCs w:val="28"/>
        </w:rPr>
        <w:t xml:space="preserve">Подписью родителей (законных представителей) несовершеннолетнего поступающего фиксируется также согласие на </w:t>
      </w:r>
      <w:r w:rsidRPr="001E2D3B">
        <w:rPr>
          <w:sz w:val="28"/>
          <w:szCs w:val="28"/>
        </w:rPr>
        <w:lastRenderedPageBreak/>
        <w:t xml:space="preserve">обработку своих персональных данных и персональных данных поступающего в порядке, установленном законодательством Российской Федерации. </w:t>
      </w:r>
    </w:p>
    <w:p w:rsidR="00914913" w:rsidRPr="001E2D3B" w:rsidRDefault="00914913" w:rsidP="00914913">
      <w:pPr>
        <w:pStyle w:val="Default"/>
        <w:tabs>
          <w:tab w:val="left" w:pos="993"/>
        </w:tabs>
        <w:spacing w:after="36"/>
        <w:jc w:val="both"/>
        <w:rPr>
          <w:sz w:val="28"/>
          <w:szCs w:val="28"/>
        </w:rPr>
      </w:pPr>
    </w:p>
    <w:p w:rsidR="00914913" w:rsidRPr="00914913" w:rsidRDefault="00914913" w:rsidP="00914913">
      <w:pPr>
        <w:suppressAutoHyphens/>
        <w:spacing w:after="0" w:line="240" w:lineRule="auto"/>
        <w:ind w:left="360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914913">
        <w:rPr>
          <w:rStyle w:val="a7"/>
          <w:rFonts w:ascii="Times New Roman" w:hAnsi="Times New Roman" w:cs="Times New Roman"/>
          <w:color w:val="000000"/>
          <w:sz w:val="28"/>
          <w:szCs w:val="28"/>
        </w:rPr>
        <w:t>3. Организация ознакомления родителей (законных представителей) несовершеннолетних обучающихся</w:t>
      </w:r>
    </w:p>
    <w:p w:rsidR="00914913" w:rsidRPr="00914913" w:rsidRDefault="00914913" w:rsidP="0091491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4913">
        <w:rPr>
          <w:rFonts w:ascii="Times New Roman" w:hAnsi="Times New Roman" w:cs="Times New Roman"/>
          <w:sz w:val="28"/>
          <w:szCs w:val="28"/>
        </w:rPr>
        <w:tab/>
        <w:t xml:space="preserve">3.1. Учреждение обязано знакомить родителей (законных представителей) несовершеннолетних обучающихся с локальными нормативными актами, затрагивающими права и законные интересы обучающихся, родителей (законных представителей) несовершеннолетних обучающихся, в том числе и с распорядительными актами. </w:t>
      </w:r>
    </w:p>
    <w:p w:rsidR="00914913" w:rsidRPr="00914913" w:rsidRDefault="00914913" w:rsidP="0091491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4913">
        <w:rPr>
          <w:rFonts w:ascii="Times New Roman" w:hAnsi="Times New Roman" w:cs="Times New Roman"/>
          <w:sz w:val="28"/>
          <w:szCs w:val="28"/>
        </w:rPr>
        <w:tab/>
        <w:t xml:space="preserve">3.2. Локальные  нормативные  акты, затрагивающие права и законные интересы обучающихся, их родителей (законных представителей), размещаются на информационном стенде в Учреждении и (или) сайте Учреждения. </w:t>
      </w:r>
    </w:p>
    <w:p w:rsidR="00914913" w:rsidRPr="00914913" w:rsidRDefault="00914913" w:rsidP="0091491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4913">
        <w:rPr>
          <w:rFonts w:ascii="Times New Roman" w:hAnsi="Times New Roman" w:cs="Times New Roman"/>
          <w:sz w:val="28"/>
          <w:szCs w:val="28"/>
        </w:rPr>
        <w:tab/>
        <w:t>3.3. Размещение локальных нормативных  актов на сайте Учреждения подтверждает факт ознакомления с ними родителей (законных представителей) несовершеннолетних обучающихся.</w:t>
      </w:r>
    </w:p>
    <w:p w:rsidR="00914913" w:rsidRPr="00914913" w:rsidRDefault="00914913" w:rsidP="0091491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4913">
        <w:rPr>
          <w:rFonts w:ascii="Times New Roman" w:hAnsi="Times New Roman" w:cs="Times New Roman"/>
          <w:sz w:val="28"/>
          <w:szCs w:val="28"/>
        </w:rPr>
        <w:tab/>
        <w:t xml:space="preserve">3.4. В случае внесений изменений в локальные нормативные акты, затрагивающие права и законные интересы обучающихся, родители (законные представители) несовершеннолетних обучающихся знакомятся с локальными нормативными актами в новой редакции в течение 10 (десяти) рабочих дней. Данные документы в новой редакции размещаются на сайте Учреждения в эти же сроки. </w:t>
      </w:r>
    </w:p>
    <w:p w:rsidR="00914913" w:rsidRPr="00914913" w:rsidRDefault="00914913" w:rsidP="0091491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4913">
        <w:rPr>
          <w:rFonts w:ascii="Times New Roman" w:hAnsi="Times New Roman" w:cs="Times New Roman"/>
          <w:sz w:val="28"/>
          <w:szCs w:val="28"/>
        </w:rPr>
        <w:tab/>
      </w:r>
    </w:p>
    <w:p w:rsidR="00914913" w:rsidRPr="00914913" w:rsidRDefault="00914913" w:rsidP="00914913">
      <w:pPr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914913">
        <w:rPr>
          <w:rFonts w:ascii="Times New Roman" w:hAnsi="Times New Roman"/>
          <w:b/>
          <w:bCs/>
          <w:sz w:val="28"/>
          <w:szCs w:val="28"/>
        </w:rPr>
        <w:t>Срок действия положения</w:t>
      </w:r>
    </w:p>
    <w:p w:rsidR="00914913" w:rsidRPr="00914913" w:rsidRDefault="00914913" w:rsidP="009149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913">
        <w:rPr>
          <w:rFonts w:ascii="Times New Roman" w:hAnsi="Times New Roman" w:cs="Times New Roman"/>
          <w:sz w:val="28"/>
          <w:szCs w:val="28"/>
        </w:rPr>
        <w:t>4.1. Срок данного положения не ограничен. Положение действует до принятия нового.</w:t>
      </w:r>
    </w:p>
    <w:p w:rsidR="00914913" w:rsidRPr="00914913" w:rsidRDefault="00914913" w:rsidP="009149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913">
        <w:rPr>
          <w:rFonts w:ascii="Times New Roman" w:hAnsi="Times New Roman" w:cs="Times New Roman"/>
          <w:sz w:val="28"/>
          <w:szCs w:val="28"/>
        </w:rPr>
        <w:t xml:space="preserve">4.2. Изменения и дополнения в Положение  о  порядке ознакомления с документами, в </w:t>
      </w:r>
      <w:proofErr w:type="spellStart"/>
      <w:r w:rsidRPr="0091491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14913">
        <w:rPr>
          <w:rFonts w:ascii="Times New Roman" w:hAnsi="Times New Roman" w:cs="Times New Roman"/>
          <w:sz w:val="28"/>
          <w:szCs w:val="28"/>
        </w:rPr>
        <w:t>. поступающих в нее лиц</w:t>
      </w:r>
      <w:r w:rsidRPr="0091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913">
        <w:rPr>
          <w:rFonts w:ascii="Times New Roman" w:hAnsi="Times New Roman" w:cs="Times New Roman"/>
          <w:sz w:val="28"/>
          <w:szCs w:val="28"/>
        </w:rPr>
        <w:t>могут вноситься на общих собраниях коллектива и вступают в силу с момента  их утверждения заведующим ДОУ.</w:t>
      </w:r>
    </w:p>
    <w:p w:rsidR="00914913" w:rsidRPr="00914913" w:rsidRDefault="00914913" w:rsidP="009149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913" w:rsidRDefault="00914913" w:rsidP="00914913">
      <w:pPr>
        <w:tabs>
          <w:tab w:val="left" w:pos="993"/>
        </w:tabs>
        <w:jc w:val="both"/>
        <w:rPr>
          <w:sz w:val="28"/>
          <w:szCs w:val="28"/>
        </w:rPr>
      </w:pPr>
    </w:p>
    <w:p w:rsidR="00D00599" w:rsidRDefault="00D00599" w:rsidP="00914913">
      <w:pPr>
        <w:tabs>
          <w:tab w:val="left" w:pos="993"/>
        </w:tabs>
        <w:jc w:val="both"/>
        <w:rPr>
          <w:sz w:val="28"/>
          <w:szCs w:val="28"/>
        </w:rPr>
      </w:pPr>
    </w:p>
    <w:p w:rsidR="00D00599" w:rsidRDefault="00B9515F" w:rsidP="00914913">
      <w:pPr>
        <w:tabs>
          <w:tab w:val="left" w:pos="993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391418"/>
            <wp:effectExtent l="0" t="0" r="0" b="0"/>
            <wp:docPr id="3" name="Рисунок 3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img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img1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0599" w:rsidRDefault="00D00599" w:rsidP="00914913">
      <w:pPr>
        <w:tabs>
          <w:tab w:val="left" w:pos="993"/>
        </w:tabs>
        <w:jc w:val="both"/>
        <w:rPr>
          <w:sz w:val="28"/>
          <w:szCs w:val="28"/>
        </w:rPr>
      </w:pPr>
    </w:p>
    <w:p w:rsidR="00D00599" w:rsidRDefault="00D00599" w:rsidP="00914913">
      <w:pPr>
        <w:tabs>
          <w:tab w:val="left" w:pos="993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391418"/>
            <wp:effectExtent l="0" t="0" r="0" b="0"/>
            <wp:docPr id="2" name="Рисунок 2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img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img1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13" w:rsidRDefault="00914913" w:rsidP="00914913">
      <w:pPr>
        <w:tabs>
          <w:tab w:val="left" w:pos="993"/>
        </w:tabs>
        <w:jc w:val="both"/>
        <w:rPr>
          <w:sz w:val="28"/>
          <w:szCs w:val="28"/>
        </w:rPr>
      </w:pPr>
    </w:p>
    <w:p w:rsidR="00914913" w:rsidRPr="008B2B30" w:rsidRDefault="00914913" w:rsidP="00914913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914913" w:rsidRPr="008B2B30" w:rsidSect="00EC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417B"/>
    <w:multiLevelType w:val="multilevel"/>
    <w:tmpl w:val="3E080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0AB6FA2"/>
    <w:multiLevelType w:val="hybridMultilevel"/>
    <w:tmpl w:val="C5200EDE"/>
    <w:lvl w:ilvl="0" w:tplc="041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">
    <w:nsid w:val="5ED72A28"/>
    <w:multiLevelType w:val="hybridMultilevel"/>
    <w:tmpl w:val="1AB02D88"/>
    <w:lvl w:ilvl="0" w:tplc="EB92C1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3517D"/>
    <w:multiLevelType w:val="multilevel"/>
    <w:tmpl w:val="50EA9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300"/>
    <w:rsid w:val="00094F40"/>
    <w:rsid w:val="00135B13"/>
    <w:rsid w:val="002F62EF"/>
    <w:rsid w:val="003F0300"/>
    <w:rsid w:val="008B2B30"/>
    <w:rsid w:val="00914913"/>
    <w:rsid w:val="0093733A"/>
    <w:rsid w:val="009B4827"/>
    <w:rsid w:val="00B9515F"/>
    <w:rsid w:val="00BD5154"/>
    <w:rsid w:val="00D00599"/>
    <w:rsid w:val="00E61053"/>
    <w:rsid w:val="00E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03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149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149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914913"/>
    <w:rPr>
      <w:color w:val="0000FF"/>
      <w:u w:val="single"/>
    </w:rPr>
  </w:style>
  <w:style w:type="character" w:styleId="a7">
    <w:name w:val="Strong"/>
    <w:uiPriority w:val="22"/>
    <w:qFormat/>
    <w:rsid w:val="009149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08126.edu3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dou17rakit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ввв</cp:lastModifiedBy>
  <cp:revision>12</cp:revision>
  <cp:lastPrinted>2016-07-13T09:04:00Z</cp:lastPrinted>
  <dcterms:created xsi:type="dcterms:W3CDTF">2016-07-12T18:18:00Z</dcterms:created>
  <dcterms:modified xsi:type="dcterms:W3CDTF">2019-08-04T08:47:00Z</dcterms:modified>
</cp:coreProperties>
</file>