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7B" w:rsidRDefault="003A7F7B" w:rsidP="003A7F7B">
      <w:pPr>
        <w:pStyle w:val="a3"/>
        <w:spacing w:before="1"/>
        <w:ind w:left="0" w:firstLine="0"/>
        <w:jc w:val="left"/>
        <w:rPr>
          <w:sz w:val="20"/>
        </w:rPr>
      </w:pPr>
      <w:bookmarkStart w:id="0" w:name="_GoBack"/>
      <w:bookmarkEnd w:id="0"/>
    </w:p>
    <w:p w:rsidR="003A7F7B" w:rsidRDefault="003A7F7B" w:rsidP="003A7F7B">
      <w:pPr>
        <w:rPr>
          <w:sz w:val="20"/>
        </w:rPr>
        <w:sectPr w:rsidR="003A7F7B">
          <w:footerReference w:type="default" r:id="rId8"/>
          <w:pgSz w:w="11910" w:h="16840"/>
          <w:pgMar w:top="1040" w:right="1000" w:bottom="280" w:left="980" w:header="0" w:footer="0" w:gutter="0"/>
          <w:cols w:space="720"/>
        </w:sectPr>
      </w:pPr>
    </w:p>
    <w:p w:rsidR="003A7F7B" w:rsidRDefault="003A7F7B" w:rsidP="003A7F7B">
      <w:pPr>
        <w:spacing w:before="90"/>
        <w:ind w:left="153"/>
        <w:rPr>
          <w:sz w:val="24"/>
        </w:rPr>
      </w:pPr>
      <w:r>
        <w:rPr>
          <w:sz w:val="24"/>
        </w:rPr>
        <w:lastRenderedPageBreak/>
        <w:t>ПРИНЯТО</w:t>
      </w:r>
    </w:p>
    <w:p w:rsidR="003A7F7B" w:rsidRDefault="003A7F7B" w:rsidP="003A7F7B">
      <w:pPr>
        <w:spacing w:before="2"/>
        <w:ind w:left="153"/>
        <w:rPr>
          <w:sz w:val="24"/>
        </w:rPr>
      </w:pPr>
      <w:r>
        <w:rPr>
          <w:sz w:val="24"/>
        </w:rPr>
        <w:t>на общем собрании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МДОУ «Центр развития ребенка -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 №7»</w:t>
      </w:r>
    </w:p>
    <w:p w:rsidR="003A7F7B" w:rsidRDefault="003A7F7B" w:rsidP="003A7F7B">
      <w:pPr>
        <w:spacing w:line="274" w:lineRule="exact"/>
        <w:ind w:left="153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«25»января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2021г.</w:t>
      </w:r>
    </w:p>
    <w:p w:rsidR="003A7F7B" w:rsidRDefault="003A7F7B" w:rsidP="003A7F7B">
      <w:pPr>
        <w:spacing w:before="90"/>
        <w:ind w:left="2251"/>
        <w:rPr>
          <w:sz w:val="24"/>
        </w:rPr>
      </w:pPr>
      <w:r>
        <w:br w:type="column"/>
      </w:r>
      <w:r>
        <w:rPr>
          <w:sz w:val="24"/>
        </w:rPr>
        <w:lastRenderedPageBreak/>
        <w:t>УТВЕРЖДЕНО</w:t>
      </w:r>
    </w:p>
    <w:p w:rsidR="003A7F7B" w:rsidRDefault="003A7F7B" w:rsidP="003A7F7B">
      <w:pPr>
        <w:spacing w:before="2" w:line="275" w:lineRule="exact"/>
        <w:ind w:right="321"/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73C87A4" wp14:editId="582C7053">
            <wp:simplePos x="0" y="0"/>
            <wp:positionH relativeFrom="page">
              <wp:posOffset>4035424</wp:posOffset>
            </wp:positionH>
            <wp:positionV relativeFrom="paragraph">
              <wp:posOffset>-314158</wp:posOffset>
            </wp:positionV>
            <wp:extent cx="1781175" cy="1736725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56"/>
          <w:sz w:val="24"/>
        </w:rPr>
        <w:t xml:space="preserve"> </w:t>
      </w:r>
      <w:r>
        <w:rPr>
          <w:sz w:val="24"/>
        </w:rPr>
        <w:t>16</w:t>
      </w:r>
      <w:r>
        <w:rPr>
          <w:spacing w:val="52"/>
          <w:sz w:val="24"/>
        </w:rPr>
        <w:t xml:space="preserve"> </w:t>
      </w:r>
      <w:r>
        <w:rPr>
          <w:sz w:val="24"/>
        </w:rPr>
        <w:t>от «25»января 2021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</w:p>
    <w:p w:rsidR="003A7F7B" w:rsidRDefault="003A7F7B" w:rsidP="003A7F7B">
      <w:pPr>
        <w:spacing w:line="242" w:lineRule="auto"/>
        <w:ind w:left="369" w:right="320" w:firstLine="2199"/>
        <w:jc w:val="right"/>
        <w:rPr>
          <w:sz w:val="24"/>
        </w:rPr>
      </w:pPr>
      <w:r>
        <w:rPr>
          <w:sz w:val="24"/>
        </w:rPr>
        <w:t>Заведующий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МДОУ «Центр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3A7F7B" w:rsidRDefault="003A7F7B" w:rsidP="003A7F7B">
      <w:pPr>
        <w:spacing w:line="271" w:lineRule="exact"/>
        <w:ind w:right="319"/>
        <w:jc w:val="right"/>
        <w:rPr>
          <w:sz w:val="24"/>
        </w:rPr>
      </w:pPr>
      <w:r>
        <w:rPr>
          <w:sz w:val="24"/>
        </w:rPr>
        <w:t>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сад№7»</w:t>
      </w:r>
    </w:p>
    <w:p w:rsidR="003A7F7B" w:rsidRDefault="003A7F7B" w:rsidP="003A7F7B">
      <w:pPr>
        <w:tabs>
          <w:tab w:val="left" w:pos="1374"/>
        </w:tabs>
        <w:spacing w:before="2"/>
        <w:ind w:right="320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Н.М.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Зубатова</w:t>
      </w:r>
      <w:proofErr w:type="spellEnd"/>
    </w:p>
    <w:p w:rsidR="003A7F7B" w:rsidRDefault="003A7F7B" w:rsidP="003A7F7B">
      <w:pPr>
        <w:jc w:val="right"/>
        <w:rPr>
          <w:sz w:val="24"/>
        </w:rPr>
        <w:sectPr w:rsidR="003A7F7B">
          <w:type w:val="continuous"/>
          <w:pgSz w:w="11910" w:h="16840"/>
          <w:pgMar w:top="1440" w:right="1000" w:bottom="280" w:left="980" w:header="720" w:footer="720" w:gutter="0"/>
          <w:cols w:num="2" w:space="720" w:equalWidth="0">
            <w:col w:w="3877" w:space="1847"/>
            <w:col w:w="4206"/>
          </w:cols>
        </w:sectPr>
      </w:pPr>
    </w:p>
    <w:p w:rsidR="003A7F7B" w:rsidRDefault="003A7F7B" w:rsidP="003A7F7B">
      <w:pPr>
        <w:pStyle w:val="a3"/>
        <w:ind w:left="0" w:firstLine="0"/>
        <w:jc w:val="left"/>
        <w:rPr>
          <w:sz w:val="20"/>
        </w:rPr>
      </w:pPr>
    </w:p>
    <w:p w:rsidR="003A7F7B" w:rsidRDefault="003A7F7B" w:rsidP="003A7F7B">
      <w:pPr>
        <w:pStyle w:val="a3"/>
        <w:spacing w:before="11"/>
        <w:ind w:left="0" w:firstLine="0"/>
        <w:jc w:val="left"/>
        <w:rPr>
          <w:sz w:val="24"/>
        </w:rPr>
      </w:pPr>
    </w:p>
    <w:p w:rsidR="003A7F7B" w:rsidRDefault="003A7F7B" w:rsidP="003A7F7B">
      <w:pPr>
        <w:pStyle w:val="1"/>
        <w:spacing w:before="87" w:line="240" w:lineRule="auto"/>
        <w:ind w:right="577"/>
        <w:jc w:val="center"/>
      </w:pPr>
      <w:r>
        <w:t>ПОЛОЖЕНИЕ</w:t>
      </w:r>
    </w:p>
    <w:p w:rsidR="003A7F7B" w:rsidRDefault="003A7F7B" w:rsidP="003A7F7B">
      <w:pPr>
        <w:spacing w:before="162"/>
        <w:ind w:left="1056" w:right="1046" w:firstLine="5"/>
        <w:jc w:val="center"/>
        <w:rPr>
          <w:b/>
          <w:sz w:val="28"/>
        </w:rPr>
      </w:pPr>
      <w:r>
        <w:rPr>
          <w:b/>
          <w:sz w:val="28"/>
        </w:rPr>
        <w:t>о порядке и защите персональных данных работников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3A7F7B" w:rsidRDefault="003A7F7B" w:rsidP="003A7F7B">
      <w:pPr>
        <w:pStyle w:val="1"/>
        <w:spacing w:line="321" w:lineRule="exact"/>
        <w:ind w:right="511"/>
        <w:jc w:val="center"/>
      </w:pPr>
      <w:r>
        <w:t>«Центр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7»</w:t>
      </w:r>
    </w:p>
    <w:p w:rsidR="003A7F7B" w:rsidRDefault="003A7F7B" w:rsidP="003A7F7B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3A7F7B" w:rsidRDefault="003A7F7B" w:rsidP="002A13E2">
      <w:pPr>
        <w:pStyle w:val="a5"/>
        <w:numPr>
          <w:ilvl w:val="4"/>
          <w:numId w:val="10"/>
        </w:numPr>
        <w:tabs>
          <w:tab w:val="left" w:pos="4077"/>
        </w:tabs>
        <w:spacing w:line="275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3A7F7B" w:rsidRDefault="003A7F7B" w:rsidP="002A13E2">
      <w:pPr>
        <w:pStyle w:val="a5"/>
        <w:numPr>
          <w:ilvl w:val="1"/>
          <w:numId w:val="8"/>
        </w:numPr>
        <w:tabs>
          <w:tab w:val="left" w:pos="595"/>
        </w:tabs>
        <w:ind w:right="125" w:firstLine="0"/>
        <w:jc w:val="both"/>
        <w:rPr>
          <w:sz w:val="24"/>
        </w:rPr>
      </w:pPr>
      <w:proofErr w:type="gramStart"/>
      <w:r>
        <w:rPr>
          <w:sz w:val="24"/>
        </w:rPr>
        <w:t>Настоящее положение разработано для муниципального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«Центр развития ребенка - детский сад № 7» (далее по тексту – Учреждение)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данных» от 27.07.2006 г. № 152-ФЗ, Перечнем сведений конфиденциального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06.03ю1997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188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  <w:proofErr w:type="gramEnd"/>
    </w:p>
    <w:p w:rsidR="003A7F7B" w:rsidRDefault="003A7F7B" w:rsidP="002A13E2">
      <w:pPr>
        <w:pStyle w:val="a5"/>
        <w:numPr>
          <w:ilvl w:val="1"/>
          <w:numId w:val="8"/>
        </w:numPr>
        <w:tabs>
          <w:tab w:val="left" w:pos="691"/>
        </w:tabs>
        <w:ind w:right="126" w:firstLine="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работников Учреждения для обеспечения защиты его прав и 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"/>
          <w:sz w:val="24"/>
        </w:rPr>
        <w:t xml:space="preserve"> </w:t>
      </w:r>
      <w:r>
        <w:rPr>
          <w:sz w:val="24"/>
        </w:rPr>
        <w:t>личную 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семейную тайну.</w:t>
      </w:r>
    </w:p>
    <w:p w:rsidR="003A7F7B" w:rsidRDefault="003A7F7B" w:rsidP="002A13E2">
      <w:pPr>
        <w:pStyle w:val="a5"/>
        <w:numPr>
          <w:ilvl w:val="1"/>
          <w:numId w:val="8"/>
        </w:numPr>
        <w:tabs>
          <w:tab w:val="left" w:pos="705"/>
        </w:tabs>
        <w:ind w:right="129" w:firstLine="0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и любого другого использования персональных данных работника, а также 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3A7F7B" w:rsidRDefault="003A7F7B" w:rsidP="002A13E2">
      <w:pPr>
        <w:pStyle w:val="a5"/>
        <w:numPr>
          <w:ilvl w:val="1"/>
          <w:numId w:val="8"/>
        </w:numPr>
        <w:tabs>
          <w:tab w:val="left" w:pos="576"/>
        </w:tabs>
        <w:spacing w:line="274" w:lineRule="exact"/>
        <w:ind w:left="575" w:hanging="423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определения:</w:t>
      </w:r>
    </w:p>
    <w:p w:rsidR="003A7F7B" w:rsidRDefault="003A7F7B" w:rsidP="002A13E2">
      <w:pPr>
        <w:pStyle w:val="a5"/>
        <w:numPr>
          <w:ilvl w:val="2"/>
          <w:numId w:val="8"/>
        </w:numPr>
        <w:tabs>
          <w:tab w:val="left" w:pos="840"/>
        </w:tabs>
        <w:spacing w:before="2" w:line="275" w:lineRule="exact"/>
        <w:ind w:left="839" w:hanging="145"/>
        <w:rPr>
          <w:sz w:val="24"/>
        </w:rPr>
      </w:pPr>
      <w:r>
        <w:rPr>
          <w:sz w:val="24"/>
        </w:rPr>
        <w:t>работник –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лицо,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работодателем;</w:t>
      </w:r>
    </w:p>
    <w:p w:rsidR="003A7F7B" w:rsidRDefault="003A7F7B" w:rsidP="002A13E2">
      <w:pPr>
        <w:pStyle w:val="a5"/>
        <w:numPr>
          <w:ilvl w:val="2"/>
          <w:numId w:val="8"/>
        </w:numPr>
        <w:tabs>
          <w:tab w:val="left" w:pos="932"/>
        </w:tabs>
        <w:spacing w:line="242" w:lineRule="auto"/>
        <w:ind w:right="128" w:firstLine="0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Учреждения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"Центр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 №</w:t>
      </w:r>
      <w:r>
        <w:rPr>
          <w:spacing w:val="3"/>
          <w:sz w:val="24"/>
        </w:rPr>
        <w:t xml:space="preserve"> </w:t>
      </w:r>
      <w:r>
        <w:rPr>
          <w:sz w:val="24"/>
        </w:rPr>
        <w:t>7";</w:t>
      </w:r>
    </w:p>
    <w:p w:rsidR="003A7F7B" w:rsidRDefault="003A7F7B" w:rsidP="002A13E2">
      <w:pPr>
        <w:pStyle w:val="a5"/>
        <w:numPr>
          <w:ilvl w:val="2"/>
          <w:numId w:val="8"/>
        </w:numPr>
        <w:tabs>
          <w:tab w:val="left" w:pos="975"/>
        </w:tabs>
        <w:ind w:right="122" w:firstLine="0"/>
        <w:rPr>
          <w:sz w:val="24"/>
        </w:rPr>
      </w:pP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A7F7B" w:rsidRDefault="003A7F7B" w:rsidP="002A13E2">
      <w:pPr>
        <w:pStyle w:val="a5"/>
        <w:numPr>
          <w:ilvl w:val="2"/>
          <w:numId w:val="8"/>
        </w:numPr>
        <w:tabs>
          <w:tab w:val="left" w:pos="932"/>
        </w:tabs>
        <w:ind w:right="127" w:firstLine="0"/>
        <w:rPr>
          <w:sz w:val="24"/>
        </w:rPr>
      </w:pPr>
      <w:proofErr w:type="gramStart"/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данных), в том числе 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 имя, отчество, год, месяц, дата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рождения, адрес, семейное, социальное, имущественное положение, образование,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доходы,</w:t>
      </w:r>
      <w:r>
        <w:rPr>
          <w:spacing w:val="4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информация;</w:t>
      </w:r>
      <w:proofErr w:type="gramEnd"/>
    </w:p>
    <w:p w:rsidR="003A7F7B" w:rsidRDefault="003A7F7B" w:rsidP="002A13E2">
      <w:pPr>
        <w:pStyle w:val="a5"/>
        <w:numPr>
          <w:ilvl w:val="2"/>
          <w:numId w:val="8"/>
        </w:numPr>
        <w:tabs>
          <w:tab w:val="left" w:pos="874"/>
        </w:tabs>
        <w:ind w:right="121" w:firstLine="0"/>
        <w:rPr>
          <w:sz w:val="24"/>
        </w:rPr>
      </w:pPr>
      <w:proofErr w:type="gramStart"/>
      <w:r>
        <w:rPr>
          <w:sz w:val="24"/>
        </w:rPr>
        <w:t>обработка персональных данных – действия (операции) с персональными 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 использование, распространение (в том числе передачу), 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  <w:proofErr w:type="gramEnd"/>
    </w:p>
    <w:p w:rsidR="003A7F7B" w:rsidRDefault="003A7F7B" w:rsidP="002A13E2">
      <w:pPr>
        <w:pStyle w:val="a5"/>
        <w:numPr>
          <w:ilvl w:val="2"/>
          <w:numId w:val="8"/>
        </w:numPr>
        <w:tabs>
          <w:tab w:val="left" w:pos="946"/>
        </w:tabs>
        <w:ind w:right="121" w:firstLine="0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определенному кругу лиц (передача персональных данных)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 ознакомление с персональными данными неограниченного круга лиц,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A7F7B" w:rsidRDefault="003A7F7B" w:rsidP="003A7F7B">
      <w:pPr>
        <w:jc w:val="both"/>
        <w:rPr>
          <w:sz w:val="24"/>
        </w:rPr>
        <w:sectPr w:rsidR="003A7F7B">
          <w:type w:val="continuous"/>
          <w:pgSz w:w="11910" w:h="16840"/>
          <w:pgMar w:top="1440" w:right="1000" w:bottom="280" w:left="980" w:header="720" w:footer="720" w:gutter="0"/>
          <w:cols w:space="720"/>
        </w:sectPr>
      </w:pPr>
    </w:p>
    <w:p w:rsidR="003A7F7B" w:rsidRDefault="003A7F7B" w:rsidP="003A7F7B">
      <w:pPr>
        <w:spacing w:before="66" w:line="242" w:lineRule="auto"/>
        <w:ind w:left="695" w:right="133"/>
        <w:jc w:val="both"/>
        <w:rPr>
          <w:sz w:val="24"/>
        </w:rPr>
      </w:pPr>
      <w:r>
        <w:rPr>
          <w:sz w:val="24"/>
        </w:rPr>
        <w:lastRenderedPageBreak/>
        <w:t>информационно-телекоммуникационных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сетях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2"/>
          <w:sz w:val="24"/>
        </w:rPr>
        <w:t xml:space="preserve"> </w:t>
      </w:r>
      <w:r>
        <w:rPr>
          <w:sz w:val="24"/>
        </w:rPr>
        <w:t>иным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способом;</w:t>
      </w:r>
    </w:p>
    <w:p w:rsidR="003A7F7B" w:rsidRDefault="003A7F7B" w:rsidP="002A13E2">
      <w:pPr>
        <w:pStyle w:val="a5"/>
        <w:numPr>
          <w:ilvl w:val="2"/>
          <w:numId w:val="8"/>
        </w:numPr>
        <w:tabs>
          <w:tab w:val="left" w:pos="956"/>
        </w:tabs>
        <w:ind w:right="128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 совершаемые в целях принятия решений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 иных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 юридические последствия в отношении субъекта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3A7F7B" w:rsidRDefault="003A7F7B" w:rsidP="002A13E2">
      <w:pPr>
        <w:pStyle w:val="a5"/>
        <w:numPr>
          <w:ilvl w:val="2"/>
          <w:numId w:val="8"/>
        </w:numPr>
        <w:tabs>
          <w:tab w:val="left" w:pos="855"/>
        </w:tabs>
        <w:ind w:right="118" w:firstLine="0"/>
        <w:rPr>
          <w:sz w:val="24"/>
        </w:rPr>
      </w:pPr>
      <w:r>
        <w:rPr>
          <w:sz w:val="24"/>
        </w:rPr>
        <w:t>защита персональных данных – деятельность по обеспечению с помощью 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отношениями;</w:t>
      </w:r>
    </w:p>
    <w:p w:rsidR="003A7F7B" w:rsidRDefault="003A7F7B" w:rsidP="002A13E2">
      <w:pPr>
        <w:pStyle w:val="a5"/>
        <w:numPr>
          <w:ilvl w:val="2"/>
          <w:numId w:val="8"/>
        </w:numPr>
        <w:tabs>
          <w:tab w:val="left" w:pos="840"/>
        </w:tabs>
        <w:ind w:right="130" w:firstLine="0"/>
        <w:rPr>
          <w:sz w:val="24"/>
        </w:rPr>
      </w:pPr>
      <w:r>
        <w:rPr>
          <w:sz w:val="24"/>
        </w:rPr>
        <w:t>блокирование персональных данных – временное прекращение сбора, систематизации,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накопления, использования, распространения персональных данных,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передачи;</w:t>
      </w:r>
    </w:p>
    <w:p w:rsidR="003A7F7B" w:rsidRDefault="003A7F7B" w:rsidP="002A13E2">
      <w:pPr>
        <w:pStyle w:val="a5"/>
        <w:numPr>
          <w:ilvl w:val="2"/>
          <w:numId w:val="8"/>
        </w:numPr>
        <w:tabs>
          <w:tab w:val="left" w:pos="893"/>
        </w:tabs>
        <w:ind w:right="127" w:firstLine="0"/>
        <w:rPr>
          <w:sz w:val="24"/>
        </w:rPr>
      </w:pPr>
      <w:r>
        <w:rPr>
          <w:sz w:val="24"/>
        </w:rPr>
        <w:t>уничтожение персональных данных –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в результате которых уничтожаются материальные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3A7F7B" w:rsidRDefault="003A7F7B" w:rsidP="002A13E2">
      <w:pPr>
        <w:pStyle w:val="a5"/>
        <w:numPr>
          <w:ilvl w:val="2"/>
          <w:numId w:val="8"/>
        </w:numPr>
        <w:tabs>
          <w:tab w:val="left" w:pos="869"/>
        </w:tabs>
        <w:spacing w:line="242" w:lineRule="auto"/>
        <w:ind w:right="132" w:firstLine="0"/>
        <w:rPr>
          <w:sz w:val="24"/>
        </w:rPr>
      </w:pPr>
      <w:r>
        <w:rPr>
          <w:sz w:val="24"/>
        </w:rPr>
        <w:t>обезличивание персональных данных –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работнику;</w:t>
      </w:r>
    </w:p>
    <w:p w:rsidR="003A7F7B" w:rsidRDefault="003A7F7B" w:rsidP="002A13E2">
      <w:pPr>
        <w:pStyle w:val="a5"/>
        <w:numPr>
          <w:ilvl w:val="2"/>
          <w:numId w:val="8"/>
        </w:numPr>
        <w:tabs>
          <w:tab w:val="left" w:pos="956"/>
        </w:tabs>
        <w:ind w:right="125" w:firstLine="0"/>
        <w:rPr>
          <w:sz w:val="24"/>
        </w:rPr>
      </w:pPr>
      <w:r>
        <w:rPr>
          <w:sz w:val="24"/>
        </w:rPr>
        <w:t>конфиденциальная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виде),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3A7F7B" w:rsidRDefault="003A7F7B" w:rsidP="002A13E2">
      <w:pPr>
        <w:pStyle w:val="a5"/>
        <w:numPr>
          <w:ilvl w:val="1"/>
          <w:numId w:val="8"/>
        </w:numPr>
        <w:tabs>
          <w:tab w:val="left" w:pos="1175"/>
        </w:tabs>
        <w:spacing w:line="237" w:lineRule="auto"/>
        <w:ind w:right="131" w:firstLine="566"/>
        <w:jc w:val="both"/>
        <w:rPr>
          <w:sz w:val="24"/>
        </w:rPr>
      </w:pPr>
      <w:r>
        <w:rPr>
          <w:sz w:val="24"/>
        </w:rPr>
        <w:t>Работники при поступлении на работу в Учреждение должны быть 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Положением.</w:t>
      </w:r>
    </w:p>
    <w:p w:rsidR="003A7F7B" w:rsidRDefault="003A7F7B" w:rsidP="002A13E2">
      <w:pPr>
        <w:pStyle w:val="a5"/>
        <w:numPr>
          <w:ilvl w:val="1"/>
          <w:numId w:val="8"/>
        </w:numPr>
        <w:tabs>
          <w:tab w:val="left" w:pos="1204"/>
        </w:tabs>
        <w:spacing w:before="2" w:line="237" w:lineRule="auto"/>
        <w:ind w:right="142" w:firstLine="566"/>
        <w:jc w:val="both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утверждается </w:t>
      </w:r>
      <w:proofErr w:type="gramStart"/>
      <w:r>
        <w:rPr>
          <w:sz w:val="24"/>
        </w:rPr>
        <w:t>заведующим Учреждения</w:t>
      </w:r>
      <w:proofErr w:type="gramEnd"/>
      <w:r>
        <w:rPr>
          <w:sz w:val="24"/>
        </w:rPr>
        <w:t xml:space="preserve"> и действует 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нового.</w:t>
      </w:r>
    </w:p>
    <w:p w:rsidR="003A7F7B" w:rsidRDefault="003A7F7B" w:rsidP="002A13E2">
      <w:pPr>
        <w:pStyle w:val="a5"/>
        <w:numPr>
          <w:ilvl w:val="1"/>
          <w:numId w:val="8"/>
        </w:numPr>
        <w:tabs>
          <w:tab w:val="left" w:pos="1214"/>
        </w:tabs>
        <w:spacing w:before="3"/>
        <w:ind w:right="124" w:firstLine="566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ином,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РФ.</w:t>
      </w:r>
    </w:p>
    <w:p w:rsidR="003A7F7B" w:rsidRDefault="003A7F7B" w:rsidP="002A13E2">
      <w:pPr>
        <w:pStyle w:val="a5"/>
        <w:numPr>
          <w:ilvl w:val="4"/>
          <w:numId w:val="10"/>
        </w:numPr>
        <w:tabs>
          <w:tab w:val="left" w:pos="3578"/>
        </w:tabs>
        <w:spacing w:before="3"/>
        <w:ind w:left="3577" w:hanging="362"/>
        <w:jc w:val="left"/>
        <w:rPr>
          <w:b/>
          <w:sz w:val="24"/>
        </w:rPr>
      </w:pPr>
      <w:r>
        <w:rPr>
          <w:b/>
          <w:sz w:val="24"/>
        </w:rPr>
        <w:t>СБОР,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ЗАЩИТА</w:t>
      </w:r>
    </w:p>
    <w:p w:rsidR="003A7F7B" w:rsidRDefault="003A7F7B" w:rsidP="003A7F7B">
      <w:pPr>
        <w:spacing w:before="3"/>
        <w:ind w:left="2957"/>
        <w:rPr>
          <w:b/>
          <w:sz w:val="24"/>
        </w:rPr>
      </w:pP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РАБОТНИКА</w:t>
      </w:r>
    </w:p>
    <w:p w:rsidR="003A7F7B" w:rsidRDefault="003A7F7B" w:rsidP="003A7F7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A7F7B" w:rsidRDefault="003A7F7B" w:rsidP="003A7F7B">
      <w:pPr>
        <w:ind w:left="153" w:right="135"/>
        <w:jc w:val="both"/>
        <w:rPr>
          <w:sz w:val="24"/>
        </w:rPr>
      </w:pPr>
      <w:r>
        <w:rPr>
          <w:sz w:val="24"/>
        </w:rPr>
        <w:t>2.1.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работе с персональными данными работника установлены ст. 86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 РФ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отношения.</w:t>
      </w:r>
    </w:p>
    <w:p w:rsidR="003A7F7B" w:rsidRDefault="003A7F7B" w:rsidP="003A7F7B">
      <w:pPr>
        <w:ind w:left="153" w:right="134"/>
        <w:jc w:val="both"/>
        <w:rPr>
          <w:sz w:val="24"/>
        </w:rPr>
      </w:pPr>
      <w:r>
        <w:rPr>
          <w:sz w:val="24"/>
        </w:rPr>
        <w:t>2.3.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 только с согласия работника, за исключением случаев,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п.2.3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Положения.</w:t>
      </w:r>
    </w:p>
    <w:p w:rsidR="003A7F7B" w:rsidRDefault="003A7F7B" w:rsidP="002A13E2">
      <w:pPr>
        <w:pStyle w:val="a5"/>
        <w:numPr>
          <w:ilvl w:val="1"/>
          <w:numId w:val="7"/>
        </w:numPr>
        <w:tabs>
          <w:tab w:val="left" w:pos="619"/>
        </w:tabs>
        <w:spacing w:before="3" w:line="237" w:lineRule="auto"/>
        <w:ind w:right="134" w:firstLine="0"/>
        <w:jc w:val="both"/>
        <w:rPr>
          <w:sz w:val="24"/>
        </w:rPr>
      </w:pPr>
      <w:r>
        <w:rPr>
          <w:sz w:val="24"/>
        </w:rPr>
        <w:t>Согласия работника при обработке его персональных данных не требуется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когда:</w:t>
      </w:r>
    </w:p>
    <w:p w:rsidR="003A7F7B" w:rsidRDefault="003A7F7B" w:rsidP="002A13E2">
      <w:pPr>
        <w:pStyle w:val="a5"/>
        <w:numPr>
          <w:ilvl w:val="2"/>
          <w:numId w:val="7"/>
        </w:numPr>
        <w:tabs>
          <w:tab w:val="left" w:pos="956"/>
        </w:tabs>
        <w:spacing w:before="3"/>
        <w:ind w:right="127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закона, устанавливающего ее цель, условия получения персональных данных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круг субъектов, персональные данные которых подлежат обработке, а также определяющего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представителей.</w:t>
      </w:r>
    </w:p>
    <w:p w:rsidR="003A7F7B" w:rsidRDefault="003A7F7B" w:rsidP="002A13E2">
      <w:pPr>
        <w:pStyle w:val="a5"/>
        <w:numPr>
          <w:ilvl w:val="2"/>
          <w:numId w:val="7"/>
        </w:numPr>
        <w:tabs>
          <w:tab w:val="left" w:pos="850"/>
        </w:tabs>
        <w:spacing w:before="3" w:line="237" w:lineRule="auto"/>
        <w:ind w:right="132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работник.</w:t>
      </w:r>
    </w:p>
    <w:p w:rsidR="003A7F7B" w:rsidRDefault="003A7F7B" w:rsidP="002A13E2">
      <w:pPr>
        <w:pStyle w:val="a5"/>
        <w:numPr>
          <w:ilvl w:val="2"/>
          <w:numId w:val="7"/>
        </w:numPr>
        <w:tabs>
          <w:tab w:val="left" w:pos="797"/>
        </w:tabs>
        <w:spacing w:before="6" w:line="237" w:lineRule="auto"/>
        <w:ind w:right="129" w:firstLine="0"/>
        <w:jc w:val="both"/>
        <w:rPr>
          <w:sz w:val="24"/>
        </w:rPr>
      </w:pPr>
      <w:r>
        <w:rPr>
          <w:sz w:val="24"/>
        </w:rPr>
        <w:t>Обработка персональных данных работника осуществляется для статистических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обезличивания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3A7F7B" w:rsidRDefault="003A7F7B" w:rsidP="003A7F7B">
      <w:pPr>
        <w:spacing w:line="237" w:lineRule="auto"/>
        <w:jc w:val="both"/>
        <w:rPr>
          <w:sz w:val="24"/>
        </w:rPr>
        <w:sectPr w:rsidR="003A7F7B">
          <w:footerReference w:type="default" r:id="rId10"/>
          <w:pgSz w:w="11910" w:h="16840"/>
          <w:pgMar w:top="1040" w:right="1000" w:bottom="880" w:left="980" w:header="0" w:footer="697" w:gutter="0"/>
          <w:pgNumType w:start="113"/>
          <w:cols w:space="720"/>
        </w:sectPr>
      </w:pPr>
    </w:p>
    <w:p w:rsidR="003A7F7B" w:rsidRDefault="003A7F7B" w:rsidP="002A13E2">
      <w:pPr>
        <w:pStyle w:val="a5"/>
        <w:numPr>
          <w:ilvl w:val="2"/>
          <w:numId w:val="7"/>
        </w:numPr>
        <w:tabs>
          <w:tab w:val="left" w:pos="783"/>
        </w:tabs>
        <w:spacing w:before="66"/>
        <w:ind w:right="126" w:firstLine="0"/>
        <w:jc w:val="both"/>
        <w:rPr>
          <w:sz w:val="24"/>
        </w:rPr>
      </w:pPr>
      <w:r>
        <w:rPr>
          <w:sz w:val="24"/>
        </w:rPr>
        <w:lastRenderedPageBreak/>
        <w:t>Обработка персональных данных работника необходима для защиты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невозможно.</w:t>
      </w:r>
    </w:p>
    <w:p w:rsidR="003A7F7B" w:rsidRDefault="003A7F7B" w:rsidP="002A13E2">
      <w:pPr>
        <w:pStyle w:val="a5"/>
        <w:numPr>
          <w:ilvl w:val="2"/>
          <w:numId w:val="7"/>
        </w:numPr>
        <w:tabs>
          <w:tab w:val="left" w:pos="855"/>
        </w:tabs>
        <w:spacing w:before="3"/>
        <w:ind w:right="127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 с пользователями услуг связи за оказанные услуги связи, а так же для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3"/>
          <w:sz w:val="24"/>
        </w:rPr>
        <w:t xml:space="preserve"> </w:t>
      </w:r>
      <w:r>
        <w:rPr>
          <w:sz w:val="24"/>
        </w:rPr>
        <w:t>связи.</w:t>
      </w:r>
    </w:p>
    <w:p w:rsidR="003A7F7B" w:rsidRDefault="003A7F7B" w:rsidP="002A13E2">
      <w:pPr>
        <w:pStyle w:val="a5"/>
        <w:numPr>
          <w:ilvl w:val="2"/>
          <w:numId w:val="7"/>
        </w:numPr>
        <w:tabs>
          <w:tab w:val="left" w:pos="989"/>
        </w:tabs>
        <w:spacing w:before="3" w:line="237" w:lineRule="auto"/>
        <w:ind w:right="135" w:firstLine="0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законами.</w:t>
      </w:r>
    </w:p>
    <w:p w:rsidR="003A7F7B" w:rsidRDefault="003A7F7B" w:rsidP="002A13E2">
      <w:pPr>
        <w:pStyle w:val="a5"/>
        <w:numPr>
          <w:ilvl w:val="1"/>
          <w:numId w:val="7"/>
        </w:numPr>
        <w:tabs>
          <w:tab w:val="left" w:pos="581"/>
        </w:tabs>
        <w:spacing w:before="5" w:line="237" w:lineRule="auto"/>
        <w:ind w:right="127" w:firstLine="0"/>
        <w:jc w:val="both"/>
        <w:rPr>
          <w:sz w:val="24"/>
        </w:rPr>
      </w:pPr>
      <w:r>
        <w:rPr>
          <w:sz w:val="24"/>
        </w:rPr>
        <w:t>При поступлении на работу в Учреждение работник предоставляет работодателю или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 данные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форме:</w:t>
      </w:r>
    </w:p>
    <w:p w:rsidR="003A7F7B" w:rsidRDefault="003A7F7B" w:rsidP="002A13E2">
      <w:pPr>
        <w:pStyle w:val="a5"/>
        <w:numPr>
          <w:ilvl w:val="0"/>
          <w:numId w:val="6"/>
        </w:numPr>
        <w:tabs>
          <w:tab w:val="left" w:pos="840"/>
        </w:tabs>
        <w:spacing w:before="4" w:line="275" w:lineRule="exact"/>
        <w:ind w:left="839" w:hanging="145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3A7F7B" w:rsidRDefault="003A7F7B" w:rsidP="002A13E2">
      <w:pPr>
        <w:pStyle w:val="a5"/>
        <w:numPr>
          <w:ilvl w:val="0"/>
          <w:numId w:val="6"/>
        </w:numPr>
        <w:tabs>
          <w:tab w:val="left" w:pos="908"/>
        </w:tabs>
        <w:spacing w:line="242" w:lineRule="auto"/>
        <w:ind w:right="136" w:firstLine="0"/>
        <w:jc w:val="left"/>
        <w:rPr>
          <w:sz w:val="24"/>
        </w:rPr>
      </w:pPr>
      <w:r>
        <w:rPr>
          <w:sz w:val="24"/>
        </w:rPr>
        <w:t>трудовую</w:t>
      </w:r>
      <w:r>
        <w:rPr>
          <w:spacing w:val="2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59"/>
          <w:sz w:val="24"/>
        </w:rPr>
        <w:t xml:space="preserve"> </w:t>
      </w:r>
      <w:r>
        <w:rPr>
          <w:sz w:val="24"/>
        </w:rPr>
        <w:t>когда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58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совместительства;</w:t>
      </w:r>
    </w:p>
    <w:p w:rsidR="003A7F7B" w:rsidRDefault="003A7F7B" w:rsidP="002A13E2">
      <w:pPr>
        <w:pStyle w:val="a5"/>
        <w:numPr>
          <w:ilvl w:val="0"/>
          <w:numId w:val="6"/>
        </w:numPr>
        <w:tabs>
          <w:tab w:val="left" w:pos="840"/>
        </w:tabs>
        <w:spacing w:line="271" w:lineRule="exact"/>
        <w:ind w:left="839" w:hanging="145"/>
        <w:jc w:val="left"/>
        <w:rPr>
          <w:sz w:val="24"/>
        </w:rPr>
      </w:pPr>
      <w:r>
        <w:rPr>
          <w:sz w:val="24"/>
        </w:rPr>
        <w:t>страховое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страхования;</w:t>
      </w:r>
    </w:p>
    <w:p w:rsidR="003A7F7B" w:rsidRDefault="003A7F7B" w:rsidP="002A13E2">
      <w:pPr>
        <w:pStyle w:val="a5"/>
        <w:numPr>
          <w:ilvl w:val="0"/>
          <w:numId w:val="6"/>
        </w:numPr>
        <w:tabs>
          <w:tab w:val="left" w:pos="840"/>
        </w:tabs>
        <w:spacing w:before="1" w:line="275" w:lineRule="exact"/>
        <w:ind w:left="839" w:hanging="145"/>
        <w:jc w:val="left"/>
        <w:rPr>
          <w:sz w:val="24"/>
        </w:rPr>
      </w:pPr>
      <w:r>
        <w:rPr>
          <w:sz w:val="24"/>
        </w:rPr>
        <w:t>ИНН;</w:t>
      </w:r>
    </w:p>
    <w:p w:rsidR="003A7F7B" w:rsidRDefault="003A7F7B" w:rsidP="002A13E2">
      <w:pPr>
        <w:pStyle w:val="a5"/>
        <w:numPr>
          <w:ilvl w:val="0"/>
          <w:numId w:val="6"/>
        </w:numPr>
        <w:tabs>
          <w:tab w:val="left" w:pos="874"/>
        </w:tabs>
        <w:spacing w:line="242" w:lineRule="auto"/>
        <w:ind w:right="133" w:firstLine="0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 военнообязанных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лиц, подлежащих призыву 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службу;</w:t>
      </w:r>
    </w:p>
    <w:p w:rsidR="003A7F7B" w:rsidRDefault="003A7F7B" w:rsidP="002A13E2">
      <w:pPr>
        <w:pStyle w:val="a5"/>
        <w:numPr>
          <w:ilvl w:val="0"/>
          <w:numId w:val="6"/>
        </w:numPr>
        <w:tabs>
          <w:tab w:val="left" w:pos="898"/>
        </w:tabs>
        <w:spacing w:line="242" w:lineRule="auto"/>
        <w:ind w:right="135" w:firstLine="0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53"/>
          <w:sz w:val="24"/>
        </w:rPr>
        <w:t xml:space="preserve"> </w:t>
      </w:r>
      <w:r>
        <w:rPr>
          <w:sz w:val="24"/>
        </w:rPr>
        <w:t>о  квалификации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5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подготовки;</w:t>
      </w:r>
    </w:p>
    <w:p w:rsidR="003A7F7B" w:rsidRDefault="003A7F7B" w:rsidP="002A13E2">
      <w:pPr>
        <w:pStyle w:val="a5"/>
        <w:numPr>
          <w:ilvl w:val="0"/>
          <w:numId w:val="6"/>
        </w:numPr>
        <w:tabs>
          <w:tab w:val="left" w:pos="951"/>
        </w:tabs>
        <w:spacing w:line="242" w:lineRule="auto"/>
        <w:ind w:right="137" w:firstLine="0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47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он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поступает.</w:t>
      </w:r>
    </w:p>
    <w:p w:rsidR="003A7F7B" w:rsidRDefault="003A7F7B" w:rsidP="002A13E2">
      <w:pPr>
        <w:pStyle w:val="a5"/>
        <w:numPr>
          <w:ilvl w:val="1"/>
          <w:numId w:val="7"/>
        </w:numPr>
        <w:tabs>
          <w:tab w:val="left" w:pos="1012"/>
        </w:tabs>
        <w:ind w:right="134" w:firstLine="427"/>
        <w:jc w:val="both"/>
        <w:rPr>
          <w:sz w:val="24"/>
        </w:rPr>
      </w:pPr>
      <w:r>
        <w:rPr>
          <w:sz w:val="24"/>
        </w:rPr>
        <w:t>После того как работодателем будет принято решение о приеме работника 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впоследствии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персональные данные 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 будут</w:t>
      </w:r>
      <w:r>
        <w:rPr>
          <w:spacing w:val="2"/>
          <w:sz w:val="24"/>
        </w:rPr>
        <w:t xml:space="preserve"> </w:t>
      </w:r>
      <w:r>
        <w:rPr>
          <w:sz w:val="24"/>
        </w:rPr>
        <w:t>относиться:</w:t>
      </w:r>
    </w:p>
    <w:p w:rsidR="003A7F7B" w:rsidRDefault="003A7F7B" w:rsidP="002A13E2">
      <w:pPr>
        <w:pStyle w:val="a5"/>
        <w:numPr>
          <w:ilvl w:val="0"/>
          <w:numId w:val="5"/>
        </w:numPr>
        <w:tabs>
          <w:tab w:val="left" w:pos="840"/>
        </w:tabs>
        <w:spacing w:line="275" w:lineRule="exact"/>
        <w:ind w:left="839" w:hanging="145"/>
        <w:rPr>
          <w:sz w:val="24"/>
        </w:rPr>
      </w:pP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3A7F7B" w:rsidRDefault="003A7F7B" w:rsidP="002A13E2">
      <w:pPr>
        <w:pStyle w:val="a5"/>
        <w:numPr>
          <w:ilvl w:val="0"/>
          <w:numId w:val="5"/>
        </w:numPr>
        <w:tabs>
          <w:tab w:val="left" w:pos="845"/>
        </w:tabs>
        <w:spacing w:line="242" w:lineRule="auto"/>
        <w:ind w:right="124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награждениях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3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6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писем,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ветеранстве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3A7F7B" w:rsidRDefault="003A7F7B" w:rsidP="002A13E2">
      <w:pPr>
        <w:pStyle w:val="a5"/>
        <w:numPr>
          <w:ilvl w:val="0"/>
          <w:numId w:val="5"/>
        </w:numPr>
        <w:tabs>
          <w:tab w:val="left" w:pos="840"/>
        </w:tabs>
        <w:spacing w:line="271" w:lineRule="exact"/>
        <w:ind w:left="839" w:hanging="145"/>
        <w:jc w:val="left"/>
        <w:rPr>
          <w:sz w:val="24"/>
        </w:rPr>
      </w:pPr>
      <w:r>
        <w:rPr>
          <w:sz w:val="24"/>
        </w:rPr>
        <w:t>приказы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договора;</w:t>
      </w:r>
    </w:p>
    <w:p w:rsidR="003A7F7B" w:rsidRDefault="003A7F7B" w:rsidP="002A13E2">
      <w:pPr>
        <w:pStyle w:val="a5"/>
        <w:numPr>
          <w:ilvl w:val="0"/>
          <w:numId w:val="5"/>
        </w:numPr>
        <w:tabs>
          <w:tab w:val="left" w:pos="884"/>
        </w:tabs>
        <w:spacing w:line="237" w:lineRule="auto"/>
        <w:ind w:right="127" w:firstLine="0"/>
        <w:jc w:val="left"/>
        <w:rPr>
          <w:sz w:val="24"/>
        </w:rPr>
      </w:pPr>
      <w:r>
        <w:rPr>
          <w:sz w:val="24"/>
        </w:rPr>
        <w:t>карточка</w:t>
      </w:r>
      <w:r>
        <w:rPr>
          <w:spacing w:val="41"/>
          <w:sz w:val="24"/>
        </w:rPr>
        <w:t xml:space="preserve"> </w:t>
      </w:r>
      <w:r>
        <w:rPr>
          <w:sz w:val="24"/>
        </w:rPr>
        <w:t>унифицированной</w:t>
      </w:r>
      <w:r>
        <w:rPr>
          <w:spacing w:val="35"/>
          <w:sz w:val="24"/>
        </w:rPr>
        <w:t xml:space="preserve"> </w:t>
      </w:r>
      <w:r>
        <w:rPr>
          <w:sz w:val="24"/>
        </w:rPr>
        <w:t>формы</w:t>
      </w:r>
      <w:r>
        <w:rPr>
          <w:spacing w:val="35"/>
          <w:sz w:val="24"/>
        </w:rPr>
        <w:t xml:space="preserve"> </w:t>
      </w:r>
      <w:r>
        <w:rPr>
          <w:sz w:val="24"/>
        </w:rPr>
        <w:t>Т-2,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38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Госкомстата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05.01.2004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</w:p>
    <w:p w:rsidR="003A7F7B" w:rsidRDefault="003A7F7B" w:rsidP="002A13E2">
      <w:pPr>
        <w:pStyle w:val="a5"/>
        <w:numPr>
          <w:ilvl w:val="0"/>
          <w:numId w:val="5"/>
        </w:numPr>
        <w:tabs>
          <w:tab w:val="left" w:pos="840"/>
        </w:tabs>
        <w:spacing w:line="275" w:lineRule="exact"/>
        <w:ind w:left="839" w:hanging="145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дело;</w:t>
      </w:r>
    </w:p>
    <w:p w:rsidR="003A7F7B" w:rsidRDefault="003A7F7B" w:rsidP="002A13E2">
      <w:pPr>
        <w:pStyle w:val="a5"/>
        <w:numPr>
          <w:ilvl w:val="0"/>
          <w:numId w:val="5"/>
        </w:numPr>
        <w:tabs>
          <w:tab w:val="left" w:pos="840"/>
        </w:tabs>
        <w:spacing w:line="275" w:lineRule="exact"/>
        <w:ind w:left="839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браке,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брака);</w:t>
      </w:r>
    </w:p>
    <w:p w:rsidR="003A7F7B" w:rsidRDefault="003A7F7B" w:rsidP="002A13E2">
      <w:pPr>
        <w:pStyle w:val="a5"/>
        <w:numPr>
          <w:ilvl w:val="0"/>
          <w:numId w:val="5"/>
        </w:numPr>
        <w:tabs>
          <w:tab w:val="left" w:pos="840"/>
        </w:tabs>
        <w:spacing w:line="275" w:lineRule="exact"/>
        <w:ind w:left="839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ребенка);</w:t>
      </w:r>
    </w:p>
    <w:p w:rsidR="003A7F7B" w:rsidRDefault="003A7F7B" w:rsidP="002A13E2">
      <w:pPr>
        <w:pStyle w:val="a5"/>
        <w:numPr>
          <w:ilvl w:val="0"/>
          <w:numId w:val="5"/>
        </w:numPr>
        <w:tabs>
          <w:tab w:val="left" w:pos="840"/>
        </w:tabs>
        <w:spacing w:line="275" w:lineRule="exact"/>
        <w:ind w:left="839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4"/>
          <w:sz w:val="24"/>
        </w:rPr>
        <w:t xml:space="preserve"> </w:t>
      </w:r>
      <w:r>
        <w:rPr>
          <w:sz w:val="24"/>
        </w:rPr>
        <w:t>(справка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беременности);</w:t>
      </w:r>
    </w:p>
    <w:p w:rsidR="003A7F7B" w:rsidRDefault="003A7F7B" w:rsidP="002A13E2">
      <w:pPr>
        <w:pStyle w:val="a5"/>
        <w:numPr>
          <w:ilvl w:val="0"/>
          <w:numId w:val="5"/>
        </w:numPr>
        <w:tabs>
          <w:tab w:val="left" w:pos="840"/>
        </w:tabs>
        <w:spacing w:line="275" w:lineRule="exact"/>
        <w:ind w:left="839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(удостоверение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инвалида);</w:t>
      </w:r>
    </w:p>
    <w:p w:rsidR="003A7F7B" w:rsidRDefault="003A7F7B" w:rsidP="002A13E2">
      <w:pPr>
        <w:pStyle w:val="a5"/>
        <w:numPr>
          <w:ilvl w:val="0"/>
          <w:numId w:val="5"/>
        </w:numPr>
        <w:tabs>
          <w:tab w:val="left" w:pos="840"/>
        </w:tabs>
        <w:spacing w:line="275" w:lineRule="exact"/>
        <w:ind w:left="839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 донорстве</w:t>
      </w:r>
      <w:r>
        <w:rPr>
          <w:spacing w:val="-6"/>
          <w:sz w:val="24"/>
        </w:rPr>
        <w:t xml:space="preserve"> </w:t>
      </w:r>
      <w:r>
        <w:rPr>
          <w:sz w:val="24"/>
        </w:rPr>
        <w:t>(справки</w:t>
      </w:r>
      <w:r>
        <w:rPr>
          <w:spacing w:val="-4"/>
          <w:sz w:val="24"/>
        </w:rPr>
        <w:t xml:space="preserve"> </w:t>
      </w:r>
      <w:r>
        <w:rPr>
          <w:sz w:val="24"/>
        </w:rPr>
        <w:t>о сдаче крови,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донора);</w:t>
      </w:r>
    </w:p>
    <w:p w:rsidR="003A7F7B" w:rsidRDefault="003A7F7B" w:rsidP="002A13E2">
      <w:pPr>
        <w:pStyle w:val="a5"/>
        <w:numPr>
          <w:ilvl w:val="0"/>
          <w:numId w:val="5"/>
        </w:numPr>
        <w:tabs>
          <w:tab w:val="left" w:pos="840"/>
        </w:tabs>
        <w:spacing w:before="1" w:line="275" w:lineRule="exact"/>
        <w:ind w:left="839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(справка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семьи);</w:t>
      </w:r>
    </w:p>
    <w:p w:rsidR="003A7F7B" w:rsidRDefault="003A7F7B" w:rsidP="002A13E2">
      <w:pPr>
        <w:pStyle w:val="a5"/>
        <w:numPr>
          <w:ilvl w:val="0"/>
          <w:numId w:val="5"/>
        </w:numPr>
        <w:tabs>
          <w:tab w:val="left" w:pos="840"/>
        </w:tabs>
        <w:spacing w:line="275" w:lineRule="exact"/>
        <w:ind w:left="839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(справка);</w:t>
      </w:r>
    </w:p>
    <w:p w:rsidR="003A7F7B" w:rsidRDefault="003A7F7B" w:rsidP="002A13E2">
      <w:pPr>
        <w:pStyle w:val="a5"/>
        <w:numPr>
          <w:ilvl w:val="0"/>
          <w:numId w:val="5"/>
        </w:numPr>
        <w:tabs>
          <w:tab w:val="left" w:pos="840"/>
        </w:tabs>
        <w:spacing w:before="3" w:line="275" w:lineRule="exact"/>
        <w:ind w:left="839" w:hanging="145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</w:p>
    <w:p w:rsidR="003A7F7B" w:rsidRDefault="003A7F7B" w:rsidP="002A13E2">
      <w:pPr>
        <w:pStyle w:val="a5"/>
        <w:numPr>
          <w:ilvl w:val="1"/>
          <w:numId w:val="7"/>
        </w:numPr>
        <w:tabs>
          <w:tab w:val="left" w:pos="1108"/>
        </w:tabs>
        <w:ind w:right="132" w:firstLine="42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возможно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должен поставить работника в известность о последствиях отказа в даче 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 отказ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3A7F7B" w:rsidRDefault="003A7F7B" w:rsidP="002A13E2">
      <w:pPr>
        <w:pStyle w:val="a5"/>
        <w:numPr>
          <w:ilvl w:val="1"/>
          <w:numId w:val="7"/>
        </w:numPr>
        <w:tabs>
          <w:tab w:val="left" w:pos="1032"/>
        </w:tabs>
        <w:spacing w:before="2"/>
        <w:ind w:right="129" w:firstLine="427"/>
        <w:jc w:val="both"/>
        <w:rPr>
          <w:sz w:val="24"/>
        </w:rPr>
      </w:pPr>
      <w:r>
        <w:rPr>
          <w:sz w:val="24"/>
        </w:rPr>
        <w:t>Работодатель и его представители, получающие в обработку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 на обмен персональными данными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законами.</w:t>
      </w:r>
    </w:p>
    <w:p w:rsidR="003A7F7B" w:rsidRDefault="003A7F7B" w:rsidP="003A7F7B">
      <w:pPr>
        <w:jc w:val="both"/>
        <w:rPr>
          <w:sz w:val="24"/>
        </w:rPr>
        <w:sectPr w:rsidR="003A7F7B">
          <w:pgSz w:w="11910" w:h="16840"/>
          <w:pgMar w:top="1040" w:right="1000" w:bottom="960" w:left="980" w:header="0" w:footer="697" w:gutter="0"/>
          <w:cols w:space="720"/>
        </w:sectPr>
      </w:pPr>
    </w:p>
    <w:p w:rsidR="003A7F7B" w:rsidRDefault="003A7F7B" w:rsidP="002A13E2">
      <w:pPr>
        <w:pStyle w:val="a5"/>
        <w:numPr>
          <w:ilvl w:val="1"/>
          <w:numId w:val="7"/>
        </w:numPr>
        <w:tabs>
          <w:tab w:val="left" w:pos="1032"/>
        </w:tabs>
        <w:spacing w:before="66"/>
        <w:ind w:right="138" w:firstLine="427"/>
        <w:jc w:val="both"/>
        <w:rPr>
          <w:sz w:val="24"/>
        </w:rPr>
      </w:pPr>
      <w:r>
        <w:rPr>
          <w:sz w:val="24"/>
        </w:rPr>
        <w:lastRenderedPageBreak/>
        <w:t>Защита персональных данных работника от неправомерного их использования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законами.</w:t>
      </w:r>
    </w:p>
    <w:p w:rsidR="003A7F7B" w:rsidRDefault="003A7F7B" w:rsidP="003A7F7B">
      <w:pPr>
        <w:pStyle w:val="a3"/>
        <w:spacing w:before="5"/>
        <w:ind w:left="0" w:firstLine="0"/>
        <w:jc w:val="left"/>
        <w:rPr>
          <w:sz w:val="24"/>
        </w:rPr>
      </w:pPr>
    </w:p>
    <w:p w:rsidR="003A7F7B" w:rsidRDefault="003A7F7B" w:rsidP="002A13E2">
      <w:pPr>
        <w:pStyle w:val="a5"/>
        <w:numPr>
          <w:ilvl w:val="4"/>
          <w:numId w:val="10"/>
        </w:numPr>
        <w:tabs>
          <w:tab w:val="left" w:pos="2243"/>
        </w:tabs>
        <w:ind w:left="2242" w:hanging="362"/>
        <w:jc w:val="left"/>
        <w:rPr>
          <w:b/>
          <w:sz w:val="24"/>
        </w:rPr>
      </w:pPr>
      <w:r>
        <w:rPr>
          <w:b/>
          <w:sz w:val="24"/>
        </w:rPr>
        <w:t>ХРАНЕНИЕ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РАБОТНИКА</w:t>
      </w:r>
    </w:p>
    <w:p w:rsidR="003A7F7B" w:rsidRDefault="003A7F7B" w:rsidP="003A7F7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A7F7B" w:rsidRDefault="003A7F7B" w:rsidP="002A13E2">
      <w:pPr>
        <w:pStyle w:val="a5"/>
        <w:numPr>
          <w:ilvl w:val="1"/>
          <w:numId w:val="4"/>
        </w:numPr>
        <w:tabs>
          <w:tab w:val="left" w:pos="653"/>
        </w:tabs>
        <w:spacing w:before="1" w:line="242" w:lineRule="auto"/>
        <w:ind w:right="143" w:firstLine="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сейфах.</w:t>
      </w:r>
    </w:p>
    <w:p w:rsidR="003A7F7B" w:rsidRDefault="003A7F7B" w:rsidP="002A13E2">
      <w:pPr>
        <w:pStyle w:val="a5"/>
        <w:numPr>
          <w:ilvl w:val="1"/>
          <w:numId w:val="4"/>
        </w:numPr>
        <w:tabs>
          <w:tab w:val="left" w:pos="663"/>
        </w:tabs>
        <w:ind w:right="133" w:firstLine="0"/>
        <w:jc w:val="both"/>
        <w:rPr>
          <w:sz w:val="24"/>
        </w:rPr>
      </w:pP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 личных дел, трудовых книжек, иных документов, отражающих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работников, возлагаются по приказу на конкретных представителей работодателя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закрепляются 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инструкциях.</w:t>
      </w:r>
    </w:p>
    <w:p w:rsidR="003A7F7B" w:rsidRDefault="003A7F7B" w:rsidP="002A13E2">
      <w:pPr>
        <w:pStyle w:val="a5"/>
        <w:numPr>
          <w:ilvl w:val="1"/>
          <w:numId w:val="4"/>
        </w:numPr>
        <w:tabs>
          <w:tab w:val="left" w:pos="600"/>
        </w:tabs>
        <w:spacing w:line="242" w:lineRule="auto"/>
        <w:ind w:right="129" w:firstLine="0"/>
        <w:jc w:val="both"/>
        <w:rPr>
          <w:sz w:val="24"/>
        </w:rPr>
      </w:pPr>
      <w:r>
        <w:rPr>
          <w:sz w:val="24"/>
        </w:rPr>
        <w:t>Сведения о работниках Учреждения могут также храниться на электронных 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"/>
          <w:sz w:val="24"/>
        </w:rPr>
        <w:t xml:space="preserve"> </w:t>
      </w:r>
      <w:r>
        <w:rPr>
          <w:sz w:val="24"/>
        </w:rPr>
        <w:t>к 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паролем.</w:t>
      </w:r>
    </w:p>
    <w:p w:rsidR="003A7F7B" w:rsidRDefault="003A7F7B" w:rsidP="002A13E2">
      <w:pPr>
        <w:pStyle w:val="a5"/>
        <w:numPr>
          <w:ilvl w:val="1"/>
          <w:numId w:val="4"/>
        </w:numPr>
        <w:tabs>
          <w:tab w:val="left" w:pos="605"/>
        </w:tabs>
        <w:spacing w:line="242" w:lineRule="auto"/>
        <w:ind w:right="135" w:firstLine="0"/>
        <w:jc w:val="both"/>
        <w:rPr>
          <w:sz w:val="24"/>
        </w:rPr>
      </w:pPr>
      <w:r>
        <w:rPr>
          <w:sz w:val="24"/>
        </w:rPr>
        <w:t>Работодатель и его представители обеспечивают ограничение доступа к 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не уполномоченным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законом.</w:t>
      </w:r>
    </w:p>
    <w:p w:rsidR="003A7F7B" w:rsidRDefault="003A7F7B" w:rsidP="002A13E2">
      <w:pPr>
        <w:pStyle w:val="a5"/>
        <w:numPr>
          <w:ilvl w:val="1"/>
          <w:numId w:val="4"/>
        </w:numPr>
        <w:tabs>
          <w:tab w:val="left" w:pos="591"/>
        </w:tabs>
        <w:spacing w:line="242" w:lineRule="auto"/>
        <w:ind w:right="127" w:firstLine="0"/>
        <w:jc w:val="both"/>
        <w:rPr>
          <w:sz w:val="24"/>
        </w:rPr>
      </w:pPr>
      <w:r>
        <w:rPr>
          <w:sz w:val="24"/>
        </w:rPr>
        <w:t>Доступ к персональным данным работников без специального разрешения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должности:</w:t>
      </w:r>
    </w:p>
    <w:p w:rsidR="003A7F7B" w:rsidRDefault="003A7F7B" w:rsidP="002A13E2">
      <w:pPr>
        <w:pStyle w:val="a5"/>
        <w:numPr>
          <w:ilvl w:val="2"/>
          <w:numId w:val="4"/>
        </w:numPr>
        <w:tabs>
          <w:tab w:val="left" w:pos="840"/>
        </w:tabs>
        <w:spacing w:line="271" w:lineRule="exact"/>
        <w:ind w:left="839" w:hanging="145"/>
        <w:jc w:val="left"/>
        <w:rPr>
          <w:sz w:val="24"/>
        </w:rPr>
      </w:pPr>
      <w:r>
        <w:rPr>
          <w:sz w:val="24"/>
        </w:rPr>
        <w:t>делопроизводитель;</w:t>
      </w:r>
    </w:p>
    <w:p w:rsidR="003A7F7B" w:rsidRDefault="003A7F7B" w:rsidP="002A13E2">
      <w:pPr>
        <w:pStyle w:val="a5"/>
        <w:numPr>
          <w:ilvl w:val="2"/>
          <w:numId w:val="4"/>
        </w:numPr>
        <w:tabs>
          <w:tab w:val="left" w:pos="898"/>
        </w:tabs>
        <w:spacing w:line="237" w:lineRule="auto"/>
        <w:ind w:right="133" w:firstLine="0"/>
        <w:jc w:val="left"/>
        <w:rPr>
          <w:sz w:val="24"/>
        </w:rPr>
      </w:pPr>
      <w:r>
        <w:rPr>
          <w:sz w:val="24"/>
        </w:rPr>
        <w:t>старший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50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5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Учреждения);</w:t>
      </w:r>
    </w:p>
    <w:p w:rsidR="003A7F7B" w:rsidRDefault="003A7F7B" w:rsidP="002A13E2">
      <w:pPr>
        <w:pStyle w:val="a5"/>
        <w:numPr>
          <w:ilvl w:val="2"/>
          <w:numId w:val="4"/>
        </w:numPr>
        <w:tabs>
          <w:tab w:val="left" w:pos="932"/>
        </w:tabs>
        <w:spacing w:line="237" w:lineRule="auto"/>
        <w:ind w:right="138" w:firstLine="0"/>
        <w:jc w:val="left"/>
        <w:rPr>
          <w:sz w:val="24"/>
        </w:rPr>
      </w:pPr>
      <w:r>
        <w:rPr>
          <w:sz w:val="24"/>
        </w:rPr>
        <w:t>завхоз</w:t>
      </w:r>
      <w:r>
        <w:rPr>
          <w:spacing w:val="1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персонала Учреждения).</w:t>
      </w:r>
    </w:p>
    <w:p w:rsidR="003A7F7B" w:rsidRDefault="003A7F7B" w:rsidP="002A13E2">
      <w:pPr>
        <w:pStyle w:val="a5"/>
        <w:numPr>
          <w:ilvl w:val="1"/>
          <w:numId w:val="4"/>
        </w:numPr>
        <w:tabs>
          <w:tab w:val="left" w:pos="1036"/>
        </w:tabs>
        <w:ind w:right="135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вышеперечисленные лица имеют право получать только те персональные данные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конфиденциальности.</w:t>
      </w:r>
    </w:p>
    <w:p w:rsidR="003A7F7B" w:rsidRDefault="003A7F7B" w:rsidP="003A7F7B">
      <w:pPr>
        <w:pStyle w:val="a3"/>
        <w:ind w:left="0" w:firstLine="0"/>
        <w:jc w:val="left"/>
        <w:rPr>
          <w:sz w:val="24"/>
        </w:rPr>
      </w:pPr>
    </w:p>
    <w:p w:rsidR="003A7F7B" w:rsidRDefault="003A7F7B" w:rsidP="002A13E2">
      <w:pPr>
        <w:pStyle w:val="a5"/>
        <w:numPr>
          <w:ilvl w:val="4"/>
          <w:numId w:val="10"/>
        </w:numPr>
        <w:tabs>
          <w:tab w:val="left" w:pos="2257"/>
        </w:tabs>
        <w:ind w:left="2256" w:hanging="361"/>
        <w:jc w:val="left"/>
        <w:rPr>
          <w:b/>
          <w:sz w:val="24"/>
        </w:rPr>
      </w:pPr>
      <w:r>
        <w:rPr>
          <w:b/>
          <w:sz w:val="24"/>
        </w:rPr>
        <w:t>ПЕРЕДАЧА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РАБОТНИКА</w:t>
      </w:r>
    </w:p>
    <w:p w:rsidR="003A7F7B" w:rsidRDefault="003A7F7B" w:rsidP="003A7F7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A7F7B" w:rsidRDefault="003A7F7B" w:rsidP="002A13E2">
      <w:pPr>
        <w:pStyle w:val="a5"/>
        <w:numPr>
          <w:ilvl w:val="1"/>
          <w:numId w:val="3"/>
        </w:numPr>
        <w:tabs>
          <w:tab w:val="left" w:pos="711"/>
        </w:tabs>
        <w:spacing w:line="242" w:lineRule="auto"/>
        <w:ind w:right="13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4"/>
          <w:sz w:val="24"/>
        </w:rPr>
        <w:t xml:space="preserve"> </w:t>
      </w:r>
      <w:r>
        <w:rPr>
          <w:sz w:val="24"/>
        </w:rPr>
        <w:t>88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РФ):</w:t>
      </w:r>
    </w:p>
    <w:p w:rsidR="003A7F7B" w:rsidRDefault="003A7F7B" w:rsidP="002A13E2">
      <w:pPr>
        <w:pStyle w:val="a5"/>
        <w:numPr>
          <w:ilvl w:val="2"/>
          <w:numId w:val="3"/>
        </w:numPr>
        <w:tabs>
          <w:tab w:val="left" w:pos="850"/>
        </w:tabs>
        <w:ind w:right="126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работника, за исключением случаев, когда это необходимо в целях 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 угрозу жизни или здоровью работника, работодатель в каждом 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делает самостоятельную оценку серьезности, неминуемости, степени такой угрозы.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обратившемуся с запросом, и выдать письменное уведомление об отказе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3A7F7B" w:rsidRDefault="003A7F7B" w:rsidP="002A13E2">
      <w:pPr>
        <w:pStyle w:val="a5"/>
        <w:numPr>
          <w:ilvl w:val="2"/>
          <w:numId w:val="3"/>
        </w:numPr>
        <w:tabs>
          <w:tab w:val="left" w:pos="879"/>
        </w:tabs>
        <w:spacing w:before="1" w:line="237" w:lineRule="auto"/>
        <w:ind w:right="136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согласия.</w:t>
      </w:r>
    </w:p>
    <w:p w:rsidR="003A7F7B" w:rsidRDefault="003A7F7B" w:rsidP="002A13E2">
      <w:pPr>
        <w:pStyle w:val="a5"/>
        <w:numPr>
          <w:ilvl w:val="2"/>
          <w:numId w:val="3"/>
        </w:numPr>
        <w:tabs>
          <w:tab w:val="left" w:pos="768"/>
        </w:tabs>
        <w:spacing w:before="3"/>
        <w:ind w:right="127" w:firstLine="0"/>
        <w:jc w:val="both"/>
        <w:rPr>
          <w:sz w:val="24"/>
        </w:rPr>
      </w:pPr>
      <w:r>
        <w:rPr>
          <w:sz w:val="24"/>
        </w:rPr>
        <w:t>Предупредить уполномоченных лиц, получающих персональные данные от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 том, что эти данные могут быть использованы лишь в целях, для которых они сообщены,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соблюдено.</w:t>
      </w:r>
    </w:p>
    <w:p w:rsidR="003A7F7B" w:rsidRDefault="003A7F7B" w:rsidP="002A13E2">
      <w:pPr>
        <w:pStyle w:val="a5"/>
        <w:numPr>
          <w:ilvl w:val="2"/>
          <w:numId w:val="3"/>
        </w:numPr>
        <w:tabs>
          <w:tab w:val="left" w:pos="908"/>
        </w:tabs>
        <w:spacing w:line="242" w:lineRule="auto"/>
        <w:ind w:right="137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3A7F7B" w:rsidRDefault="003A7F7B" w:rsidP="002A13E2">
      <w:pPr>
        <w:pStyle w:val="a5"/>
        <w:numPr>
          <w:ilvl w:val="2"/>
          <w:numId w:val="3"/>
        </w:numPr>
        <w:tabs>
          <w:tab w:val="left" w:pos="932"/>
        </w:tabs>
        <w:spacing w:line="242" w:lineRule="auto"/>
        <w:ind w:right="139" w:firstLine="0"/>
        <w:jc w:val="both"/>
        <w:rPr>
          <w:sz w:val="24"/>
        </w:rPr>
      </w:pP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7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этом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6"/>
          <w:sz w:val="24"/>
        </w:rPr>
        <w:t xml:space="preserve"> </w:t>
      </w:r>
      <w:r>
        <w:rPr>
          <w:sz w:val="24"/>
        </w:rPr>
        <w:t>лица</w:t>
      </w:r>
      <w:r>
        <w:rPr>
          <w:spacing w:val="1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4"/>
          <w:sz w:val="24"/>
        </w:rPr>
        <w:t xml:space="preserve"> </w:t>
      </w:r>
      <w:r>
        <w:rPr>
          <w:sz w:val="24"/>
        </w:rPr>
        <w:t>иметь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1"/>
          <w:sz w:val="24"/>
        </w:rPr>
        <w:t xml:space="preserve"> </w:t>
      </w:r>
      <w:r>
        <w:rPr>
          <w:sz w:val="24"/>
        </w:rPr>
        <w:t>те</w:t>
      </w:r>
    </w:p>
    <w:p w:rsidR="003A7F7B" w:rsidRDefault="003A7F7B" w:rsidP="003A7F7B">
      <w:pPr>
        <w:spacing w:line="242" w:lineRule="auto"/>
        <w:jc w:val="both"/>
        <w:rPr>
          <w:sz w:val="24"/>
        </w:rPr>
        <w:sectPr w:rsidR="003A7F7B">
          <w:pgSz w:w="11910" w:h="16840"/>
          <w:pgMar w:top="1040" w:right="1000" w:bottom="960" w:left="980" w:header="0" w:footer="697" w:gutter="0"/>
          <w:cols w:space="720"/>
        </w:sectPr>
      </w:pPr>
    </w:p>
    <w:p w:rsidR="003A7F7B" w:rsidRDefault="003A7F7B" w:rsidP="003A7F7B">
      <w:pPr>
        <w:spacing w:before="66" w:line="242" w:lineRule="auto"/>
        <w:ind w:left="153" w:right="138"/>
        <w:jc w:val="both"/>
        <w:rPr>
          <w:sz w:val="24"/>
        </w:rPr>
      </w:pPr>
      <w:r>
        <w:rPr>
          <w:sz w:val="24"/>
        </w:rPr>
        <w:lastRenderedPageBreak/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3A7F7B" w:rsidRDefault="003A7F7B" w:rsidP="002A13E2">
      <w:pPr>
        <w:pStyle w:val="a5"/>
        <w:numPr>
          <w:ilvl w:val="2"/>
          <w:numId w:val="3"/>
        </w:numPr>
        <w:tabs>
          <w:tab w:val="left" w:pos="802"/>
        </w:tabs>
        <w:ind w:right="128" w:firstLine="0"/>
        <w:jc w:val="both"/>
        <w:rPr>
          <w:sz w:val="24"/>
        </w:rPr>
      </w:pPr>
      <w:r>
        <w:rPr>
          <w:sz w:val="24"/>
        </w:rPr>
        <w:t>Не запрашивать информацию о состоянии здоровья работника, за исключением тех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 которые относятся к 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 возможности выполнения работником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</w:p>
    <w:p w:rsidR="003A7F7B" w:rsidRDefault="003A7F7B" w:rsidP="002A13E2">
      <w:pPr>
        <w:pStyle w:val="a5"/>
        <w:numPr>
          <w:ilvl w:val="2"/>
          <w:numId w:val="3"/>
        </w:numPr>
        <w:tabs>
          <w:tab w:val="left" w:pos="913"/>
        </w:tabs>
        <w:ind w:right="128" w:firstLine="0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теми персональными 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необходимы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</w:p>
    <w:p w:rsidR="003A7F7B" w:rsidRDefault="003A7F7B" w:rsidP="003A7F7B">
      <w:pPr>
        <w:pStyle w:val="a3"/>
        <w:ind w:left="0" w:firstLine="0"/>
        <w:jc w:val="left"/>
        <w:rPr>
          <w:sz w:val="24"/>
        </w:rPr>
      </w:pPr>
    </w:p>
    <w:p w:rsidR="003A7F7B" w:rsidRDefault="003A7F7B" w:rsidP="002A13E2">
      <w:pPr>
        <w:pStyle w:val="a5"/>
        <w:numPr>
          <w:ilvl w:val="4"/>
          <w:numId w:val="10"/>
        </w:numPr>
        <w:tabs>
          <w:tab w:val="left" w:pos="3054"/>
        </w:tabs>
        <w:spacing w:before="1" w:line="242" w:lineRule="auto"/>
        <w:ind w:left="3486" w:right="2132" w:hanging="793"/>
        <w:jc w:val="left"/>
        <w:rPr>
          <w:b/>
          <w:sz w:val="24"/>
        </w:rPr>
      </w:pPr>
      <w:r>
        <w:rPr>
          <w:b/>
          <w:sz w:val="24"/>
        </w:rPr>
        <w:t>ОБЯЗАННОСТИ И ОТВЕТСТВЕННОСТЬ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РАБОТНИКА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РАБОТОДАТЕЛЯ</w:t>
      </w:r>
    </w:p>
    <w:p w:rsidR="003A7F7B" w:rsidRDefault="003A7F7B" w:rsidP="003A7F7B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3A7F7B" w:rsidRDefault="003A7F7B" w:rsidP="002A13E2">
      <w:pPr>
        <w:pStyle w:val="a5"/>
        <w:numPr>
          <w:ilvl w:val="1"/>
          <w:numId w:val="2"/>
        </w:numPr>
        <w:tabs>
          <w:tab w:val="left" w:pos="576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обязан:</w:t>
      </w:r>
    </w:p>
    <w:p w:rsidR="003A7F7B" w:rsidRDefault="003A7F7B" w:rsidP="002A13E2">
      <w:pPr>
        <w:pStyle w:val="a5"/>
        <w:numPr>
          <w:ilvl w:val="0"/>
          <w:numId w:val="9"/>
        </w:numPr>
        <w:tabs>
          <w:tab w:val="left" w:pos="307"/>
        </w:tabs>
        <w:spacing w:line="242" w:lineRule="auto"/>
        <w:ind w:right="137" w:firstLine="0"/>
        <w:rPr>
          <w:sz w:val="24"/>
        </w:rPr>
      </w:pPr>
      <w:r>
        <w:rPr>
          <w:sz w:val="24"/>
        </w:rPr>
        <w:t>при приеме на работу предоставить руководителю или его уполномоченным лицам 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себе;</w:t>
      </w:r>
    </w:p>
    <w:p w:rsidR="003A7F7B" w:rsidRDefault="003A7F7B" w:rsidP="002A13E2">
      <w:pPr>
        <w:pStyle w:val="a5"/>
        <w:numPr>
          <w:ilvl w:val="0"/>
          <w:numId w:val="9"/>
        </w:numPr>
        <w:tabs>
          <w:tab w:val="left" w:pos="471"/>
        </w:tabs>
        <w:ind w:right="13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лицам.</w:t>
      </w:r>
    </w:p>
    <w:p w:rsidR="003A7F7B" w:rsidRDefault="003A7F7B" w:rsidP="002A13E2">
      <w:pPr>
        <w:pStyle w:val="a5"/>
        <w:numPr>
          <w:ilvl w:val="1"/>
          <w:numId w:val="2"/>
        </w:numPr>
        <w:tabs>
          <w:tab w:val="left" w:pos="1118"/>
        </w:tabs>
        <w:spacing w:line="275" w:lineRule="exact"/>
        <w:ind w:left="1117"/>
        <w:jc w:val="left"/>
        <w:rPr>
          <w:sz w:val="24"/>
        </w:rPr>
      </w:pP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обязаны:</w:t>
      </w:r>
    </w:p>
    <w:p w:rsidR="003A7F7B" w:rsidRDefault="003A7F7B" w:rsidP="002A13E2">
      <w:pPr>
        <w:pStyle w:val="a5"/>
        <w:numPr>
          <w:ilvl w:val="2"/>
          <w:numId w:val="2"/>
        </w:numPr>
        <w:tabs>
          <w:tab w:val="left" w:pos="1300"/>
        </w:tabs>
        <w:spacing w:line="275" w:lineRule="exact"/>
        <w:ind w:hanging="605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работника.</w:t>
      </w:r>
    </w:p>
    <w:p w:rsidR="003A7F7B" w:rsidRDefault="003A7F7B" w:rsidP="002A13E2">
      <w:pPr>
        <w:pStyle w:val="a5"/>
        <w:numPr>
          <w:ilvl w:val="2"/>
          <w:numId w:val="2"/>
        </w:numPr>
        <w:tabs>
          <w:tab w:val="left" w:pos="1300"/>
        </w:tabs>
        <w:spacing w:line="275" w:lineRule="exact"/>
        <w:ind w:hanging="605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учету</w:t>
      </w:r>
    </w:p>
    <w:p w:rsidR="003A7F7B" w:rsidRDefault="003A7F7B" w:rsidP="003A7F7B">
      <w:pPr>
        <w:ind w:left="153" w:right="136"/>
        <w:jc w:val="both"/>
        <w:rPr>
          <w:sz w:val="24"/>
        </w:rPr>
      </w:pP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60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по учету использования рабочего времени и расчетов с работником по 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3A7F7B" w:rsidRDefault="003A7F7B" w:rsidP="002A13E2">
      <w:pPr>
        <w:pStyle w:val="a5"/>
        <w:numPr>
          <w:ilvl w:val="2"/>
          <w:numId w:val="2"/>
        </w:numPr>
        <w:tabs>
          <w:tab w:val="left" w:pos="1300"/>
        </w:tabs>
        <w:spacing w:line="275" w:lineRule="exact"/>
        <w:ind w:hanging="605"/>
        <w:jc w:val="both"/>
        <w:rPr>
          <w:sz w:val="24"/>
        </w:rPr>
      </w:pPr>
      <w:r>
        <w:rPr>
          <w:sz w:val="24"/>
        </w:rPr>
        <w:t>Заполнение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</w:p>
    <w:p w:rsidR="003A7F7B" w:rsidRDefault="003A7F7B" w:rsidP="003A7F7B">
      <w:pPr>
        <w:ind w:left="153" w:right="134"/>
        <w:jc w:val="both"/>
        <w:rPr>
          <w:sz w:val="24"/>
        </w:rPr>
      </w:pPr>
      <w:r>
        <w:rPr>
          <w:sz w:val="24"/>
        </w:rPr>
        <w:t>работника, осуществлять в соответствие с унифицированными формами первичной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по учету труда и его оплаты, утвержденными постановлением Госкомстата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05.01.2004.</w:t>
      </w:r>
    </w:p>
    <w:p w:rsidR="003A7F7B" w:rsidRDefault="003A7F7B" w:rsidP="002A13E2">
      <w:pPr>
        <w:pStyle w:val="a5"/>
        <w:numPr>
          <w:ilvl w:val="2"/>
          <w:numId w:val="2"/>
        </w:numPr>
        <w:tabs>
          <w:tab w:val="left" w:pos="1300"/>
        </w:tabs>
        <w:spacing w:before="2" w:line="275" w:lineRule="exact"/>
        <w:ind w:hanging="605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</w:p>
    <w:p w:rsidR="003A7F7B" w:rsidRDefault="003A7F7B" w:rsidP="003A7F7B">
      <w:pPr>
        <w:ind w:left="153" w:right="130"/>
        <w:jc w:val="both"/>
        <w:rPr>
          <w:sz w:val="24"/>
        </w:rPr>
      </w:pP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законного представителя, либо в течение десяти рабочих дней </w:t>
      </w:r>
      <w:proofErr w:type="gramStart"/>
      <w:r>
        <w:rPr>
          <w:sz w:val="24"/>
        </w:rPr>
        <w:t>с даты получения</w:t>
      </w:r>
      <w:proofErr w:type="gramEnd"/>
      <w:r>
        <w:rPr>
          <w:sz w:val="24"/>
        </w:rPr>
        <w:t xml:space="preserve"> 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или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представителя.</w:t>
      </w:r>
    </w:p>
    <w:p w:rsidR="003A7F7B" w:rsidRDefault="003A7F7B" w:rsidP="002A13E2">
      <w:pPr>
        <w:pStyle w:val="a5"/>
        <w:numPr>
          <w:ilvl w:val="2"/>
          <w:numId w:val="2"/>
        </w:numPr>
        <w:tabs>
          <w:tab w:val="left" w:pos="1300"/>
        </w:tabs>
        <w:spacing w:before="2" w:line="275" w:lineRule="exact"/>
        <w:ind w:hanging="605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 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законному</w:t>
      </w:r>
    </w:p>
    <w:p w:rsidR="003A7F7B" w:rsidRDefault="003A7F7B" w:rsidP="003A7F7B">
      <w:pPr>
        <w:ind w:left="153" w:right="132"/>
        <w:jc w:val="both"/>
        <w:rPr>
          <w:sz w:val="24"/>
        </w:rPr>
      </w:pPr>
      <w:proofErr w:type="gramStart"/>
      <w:r>
        <w:rPr>
          <w:sz w:val="24"/>
        </w:rPr>
        <w:t>представителю при обращении либо при получении запроса работника или его 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 информации о наличии персональных данных 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работнике, а также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дать в письменной форме мотивированный ответ, содержащий ссылку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ст.14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закона, являющегося основанием для такого отказа, в срок, не 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семи рабочих дней со</w:t>
      </w:r>
      <w:proofErr w:type="gramEnd"/>
      <w:r>
        <w:rPr>
          <w:sz w:val="24"/>
        </w:rPr>
        <w:t xml:space="preserve"> дня обращения работника или его законного представителя, либо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запроса работника или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представителя.</w:t>
      </w:r>
    </w:p>
    <w:p w:rsidR="003A7F7B" w:rsidRDefault="003A7F7B" w:rsidP="002A13E2">
      <w:pPr>
        <w:pStyle w:val="a5"/>
        <w:numPr>
          <w:ilvl w:val="2"/>
          <w:numId w:val="2"/>
        </w:numPr>
        <w:tabs>
          <w:tab w:val="left" w:pos="1300"/>
        </w:tabs>
        <w:spacing w:before="2" w:line="275" w:lineRule="exact"/>
        <w:ind w:hanging="605"/>
        <w:jc w:val="both"/>
        <w:rPr>
          <w:sz w:val="24"/>
        </w:rPr>
      </w:pPr>
      <w:r>
        <w:rPr>
          <w:sz w:val="24"/>
        </w:rPr>
        <w:t>Безвозмездно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законному</w:t>
      </w:r>
    </w:p>
    <w:p w:rsidR="003A7F7B" w:rsidRDefault="003A7F7B" w:rsidP="003A7F7B">
      <w:pPr>
        <w:ind w:left="153" w:right="132"/>
        <w:jc w:val="both"/>
        <w:rPr>
          <w:sz w:val="24"/>
        </w:rPr>
      </w:pPr>
      <w:r>
        <w:rPr>
          <w:sz w:val="24"/>
        </w:rPr>
        <w:t>представителю возможность ознакомления с персональными данными работника,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или его законного представителя и третьих лиц, которым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были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переданы.</w:t>
      </w:r>
    </w:p>
    <w:p w:rsidR="003A7F7B" w:rsidRDefault="003A7F7B" w:rsidP="003A7F7B">
      <w:pPr>
        <w:jc w:val="both"/>
        <w:rPr>
          <w:sz w:val="24"/>
        </w:rPr>
        <w:sectPr w:rsidR="003A7F7B">
          <w:pgSz w:w="11910" w:h="16840"/>
          <w:pgMar w:top="1040" w:right="1000" w:bottom="960" w:left="980" w:header="0" w:footer="697" w:gutter="0"/>
          <w:cols w:space="720"/>
        </w:sectPr>
      </w:pPr>
    </w:p>
    <w:p w:rsidR="003A7F7B" w:rsidRDefault="003A7F7B" w:rsidP="002A13E2">
      <w:pPr>
        <w:pStyle w:val="a5"/>
        <w:numPr>
          <w:ilvl w:val="2"/>
          <w:numId w:val="2"/>
        </w:numPr>
        <w:tabs>
          <w:tab w:val="left" w:pos="1300"/>
        </w:tabs>
        <w:spacing w:before="66"/>
        <w:ind w:hanging="605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</w:p>
    <w:p w:rsidR="003A7F7B" w:rsidRDefault="003A7F7B" w:rsidP="003A7F7B">
      <w:pPr>
        <w:spacing w:before="3"/>
        <w:ind w:left="153" w:right="131"/>
        <w:jc w:val="both"/>
        <w:rPr>
          <w:sz w:val="24"/>
        </w:rPr>
      </w:pPr>
      <w:r>
        <w:rPr>
          <w:sz w:val="24"/>
        </w:rPr>
        <w:t>подачи этого заявления выдавать последнему копии документов, связанных с работой (копии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9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книжки).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работодателем 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 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безвозмездно.</w:t>
      </w:r>
    </w:p>
    <w:p w:rsidR="003A7F7B" w:rsidRDefault="003A7F7B" w:rsidP="002A13E2">
      <w:pPr>
        <w:pStyle w:val="a5"/>
        <w:numPr>
          <w:ilvl w:val="2"/>
          <w:numId w:val="2"/>
        </w:numPr>
        <w:tabs>
          <w:tab w:val="left" w:pos="1300"/>
        </w:tabs>
        <w:spacing w:before="1" w:line="275" w:lineRule="exact"/>
        <w:ind w:hanging="605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 сохранности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составу</w:t>
      </w:r>
    </w:p>
    <w:p w:rsidR="003A7F7B" w:rsidRDefault="003A7F7B" w:rsidP="003A7F7B">
      <w:pPr>
        <w:ind w:left="153" w:right="124"/>
        <w:jc w:val="both"/>
        <w:rPr>
          <w:sz w:val="24"/>
        </w:rPr>
      </w:pPr>
      <w:proofErr w:type="gramStart"/>
      <w:r>
        <w:rPr>
          <w:sz w:val="24"/>
        </w:rPr>
        <w:t>увольняемых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 в свои учредительные документы правила учета и сохранности документов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 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их на государственное 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21.03.1994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358-р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составу»).</w:t>
      </w:r>
      <w:proofErr w:type="gramEnd"/>
    </w:p>
    <w:p w:rsidR="003A7F7B" w:rsidRDefault="003A7F7B" w:rsidP="002A13E2">
      <w:pPr>
        <w:pStyle w:val="a5"/>
        <w:numPr>
          <w:ilvl w:val="2"/>
          <w:numId w:val="2"/>
        </w:numPr>
        <w:tabs>
          <w:tab w:val="left" w:pos="1300"/>
        </w:tabs>
        <w:ind w:hanging="605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3A7F7B" w:rsidRDefault="003A7F7B" w:rsidP="003A7F7B">
      <w:pPr>
        <w:spacing w:before="1"/>
        <w:ind w:left="153" w:right="137"/>
        <w:jc w:val="both"/>
        <w:rPr>
          <w:sz w:val="24"/>
        </w:rPr>
      </w:pP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 осуществлять в соответствии с правилами, предусмотренными 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документами.</w:t>
      </w:r>
    </w:p>
    <w:p w:rsidR="003A7F7B" w:rsidRDefault="003A7F7B" w:rsidP="002A13E2">
      <w:pPr>
        <w:pStyle w:val="a5"/>
        <w:numPr>
          <w:ilvl w:val="1"/>
          <w:numId w:val="2"/>
        </w:numPr>
        <w:tabs>
          <w:tab w:val="left" w:pos="1417"/>
        </w:tabs>
        <w:spacing w:line="274" w:lineRule="exact"/>
        <w:ind w:left="1416" w:hanging="72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 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</w:p>
    <w:p w:rsidR="003A7F7B" w:rsidRDefault="003A7F7B" w:rsidP="003A7F7B">
      <w:pPr>
        <w:spacing w:before="6" w:line="237" w:lineRule="auto"/>
        <w:ind w:left="153" w:right="138"/>
        <w:jc w:val="both"/>
        <w:rPr>
          <w:sz w:val="24"/>
        </w:rPr>
      </w:pP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3A7F7B" w:rsidRDefault="003A7F7B" w:rsidP="002A13E2">
      <w:pPr>
        <w:pStyle w:val="a5"/>
        <w:numPr>
          <w:ilvl w:val="2"/>
          <w:numId w:val="2"/>
        </w:numPr>
        <w:tabs>
          <w:tab w:val="left" w:pos="1362"/>
        </w:tabs>
        <w:spacing w:before="3"/>
        <w:ind w:left="153" w:right="132" w:firstLine="54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обеспечения соблюдения законов и иных нормативных правовых актов, 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трудоустройстве,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 работодателя,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 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3A7F7B" w:rsidRDefault="003A7F7B" w:rsidP="002A13E2">
      <w:pPr>
        <w:pStyle w:val="a5"/>
        <w:numPr>
          <w:ilvl w:val="2"/>
          <w:numId w:val="2"/>
        </w:numPr>
        <w:tabs>
          <w:tab w:val="left" w:pos="1338"/>
        </w:tabs>
        <w:ind w:left="153" w:right="133" w:firstLine="542"/>
        <w:jc w:val="both"/>
        <w:rPr>
          <w:sz w:val="24"/>
        </w:rPr>
      </w:pPr>
      <w:r>
        <w:rPr>
          <w:sz w:val="24"/>
        </w:rPr>
        <w:t xml:space="preserve">При определении объема и </w:t>
      </w:r>
      <w:proofErr w:type="gramStart"/>
      <w:r>
        <w:rPr>
          <w:sz w:val="24"/>
        </w:rPr>
        <w:t>содержания</w:t>
      </w:r>
      <w:proofErr w:type="gramEnd"/>
      <w:r>
        <w:rPr>
          <w:sz w:val="24"/>
        </w:rPr>
        <w:t xml:space="preserve"> обрабатываемых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работодатель и его представители должны руководствоваться Конституцией РФ,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кодексом РФ, Федеральным законом «О персональных данных» от 27.07.2006 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иными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3A7F7B" w:rsidRDefault="003A7F7B" w:rsidP="002A13E2">
      <w:pPr>
        <w:pStyle w:val="a5"/>
        <w:numPr>
          <w:ilvl w:val="2"/>
          <w:numId w:val="2"/>
        </w:numPr>
        <w:tabs>
          <w:tab w:val="left" w:pos="1329"/>
        </w:tabs>
        <w:ind w:left="153" w:right="129" w:firstLine="542"/>
        <w:jc w:val="both"/>
        <w:rPr>
          <w:sz w:val="24"/>
        </w:rPr>
      </w:pPr>
      <w:r>
        <w:rPr>
          <w:sz w:val="24"/>
        </w:rPr>
        <w:t>Все персональные данные работника работодатель и его представители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работника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9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5"/>
          <w:sz w:val="24"/>
        </w:rPr>
        <w:t xml:space="preserve"> </w:t>
      </w:r>
      <w:r>
        <w:rPr>
          <w:sz w:val="24"/>
        </w:rPr>
        <w:t>то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9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уведомлен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этом</w:t>
      </w:r>
      <w:r>
        <w:rPr>
          <w:spacing w:val="19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 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 согласие.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сообщить работнику о целях, предполагаемых источниках и способах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характере подлежащих получению персональных данных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получение.</w:t>
      </w:r>
      <w:proofErr w:type="gramEnd"/>
    </w:p>
    <w:p w:rsidR="003A7F7B" w:rsidRDefault="003A7F7B" w:rsidP="002A13E2">
      <w:pPr>
        <w:pStyle w:val="a5"/>
        <w:numPr>
          <w:ilvl w:val="2"/>
          <w:numId w:val="2"/>
        </w:numPr>
        <w:tabs>
          <w:tab w:val="left" w:pos="1201"/>
        </w:tabs>
        <w:ind w:left="182" w:right="130" w:firstLine="278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персональные данные работника о его политических, религиозных и иных убеждениях </w:t>
      </w:r>
      <w:r>
        <w:rPr>
          <w:spacing w:val="-4"/>
          <w:sz w:val="24"/>
        </w:rPr>
        <w:t>и частной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 xml:space="preserve">жизни. В случаях, непосредственно связанных с вопросами трудовых отношений, </w:t>
      </w:r>
      <w:r>
        <w:rPr>
          <w:spacing w:val="-4"/>
          <w:sz w:val="24"/>
        </w:rPr>
        <w:t>в соответствии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со ст. </w:t>
      </w:r>
      <w:r>
        <w:rPr>
          <w:spacing w:val="-1"/>
          <w:sz w:val="24"/>
        </w:rPr>
        <w:t>24 Конституции РФ руководитель и его представители вправе получать и обрабатывать</w:t>
      </w:r>
      <w:r>
        <w:rPr>
          <w:sz w:val="24"/>
        </w:rPr>
        <w:t xml:space="preserve"> </w:t>
      </w:r>
      <w:r>
        <w:rPr>
          <w:spacing w:val="-6"/>
          <w:sz w:val="24"/>
        </w:rPr>
        <w:t>данные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частной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согласия.</w:t>
      </w:r>
    </w:p>
    <w:p w:rsidR="003A7F7B" w:rsidRDefault="003A7F7B" w:rsidP="002A13E2">
      <w:pPr>
        <w:pStyle w:val="a5"/>
        <w:numPr>
          <w:ilvl w:val="2"/>
          <w:numId w:val="2"/>
        </w:numPr>
        <w:tabs>
          <w:tab w:val="left" w:pos="1162"/>
        </w:tabs>
        <w:spacing w:before="2"/>
        <w:ind w:left="182" w:right="138" w:firstLine="278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профсоюзной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исключением случаев,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федеральным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законом.</w:t>
      </w:r>
    </w:p>
    <w:p w:rsidR="003A7F7B" w:rsidRDefault="003A7F7B" w:rsidP="002A13E2">
      <w:pPr>
        <w:pStyle w:val="a5"/>
        <w:numPr>
          <w:ilvl w:val="1"/>
          <w:numId w:val="2"/>
        </w:numPr>
        <w:tabs>
          <w:tab w:val="left" w:pos="1036"/>
        </w:tabs>
        <w:ind w:left="182" w:right="128" w:firstLine="278"/>
        <w:jc w:val="both"/>
        <w:rPr>
          <w:sz w:val="24"/>
        </w:rPr>
      </w:pPr>
      <w:r>
        <w:rPr>
          <w:sz w:val="24"/>
        </w:rPr>
        <w:t>Лица, виновные в нарушении норм, регулирующих получение, обработку и 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в порядке, установленном Трудовым кодексом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 а также привлекаются к гражданско-правовой, административной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ответственности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5"/>
          <w:sz w:val="24"/>
        </w:rPr>
        <w:t>порядке</w:t>
      </w:r>
      <w:proofErr w:type="gramEnd"/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установленном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федеральными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законами.</w:t>
      </w:r>
    </w:p>
    <w:p w:rsidR="003A7F7B" w:rsidRDefault="003A7F7B" w:rsidP="003A7F7B">
      <w:pPr>
        <w:jc w:val="both"/>
        <w:rPr>
          <w:sz w:val="24"/>
        </w:rPr>
        <w:sectPr w:rsidR="003A7F7B">
          <w:pgSz w:w="11910" w:h="16840"/>
          <w:pgMar w:top="1040" w:right="1000" w:bottom="960" w:left="980" w:header="0" w:footer="697" w:gutter="0"/>
          <w:cols w:space="720"/>
        </w:sectPr>
      </w:pPr>
    </w:p>
    <w:p w:rsidR="003A7F7B" w:rsidRDefault="003A7F7B" w:rsidP="002A13E2">
      <w:pPr>
        <w:pStyle w:val="a5"/>
        <w:numPr>
          <w:ilvl w:val="1"/>
          <w:numId w:val="2"/>
        </w:numPr>
        <w:tabs>
          <w:tab w:val="left" w:pos="864"/>
        </w:tabs>
        <w:spacing w:before="66"/>
        <w:ind w:left="182" w:right="131" w:firstLine="278"/>
        <w:jc w:val="both"/>
        <w:rPr>
          <w:sz w:val="24"/>
        </w:rPr>
      </w:pPr>
      <w:r>
        <w:rPr>
          <w:spacing w:val="-5"/>
          <w:sz w:val="24"/>
        </w:rPr>
        <w:lastRenderedPageBreak/>
        <w:t xml:space="preserve">Неправомерный отказ руководителя Учреждения исключить или исправить </w:t>
      </w:r>
      <w:r>
        <w:rPr>
          <w:spacing w:val="-4"/>
          <w:sz w:val="24"/>
        </w:rPr>
        <w:t>персональные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 работника, а также любое иное нарушение прав работника на защиту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влечет возникновение у работника права требовать устранения нарушения его прав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вреда.</w:t>
      </w:r>
    </w:p>
    <w:p w:rsidR="003A7F7B" w:rsidRDefault="003A7F7B" w:rsidP="002A13E2">
      <w:pPr>
        <w:pStyle w:val="a5"/>
        <w:numPr>
          <w:ilvl w:val="1"/>
          <w:numId w:val="2"/>
        </w:numPr>
        <w:tabs>
          <w:tab w:val="left" w:pos="974"/>
        </w:tabs>
        <w:spacing w:before="1" w:line="242" w:lineRule="auto"/>
        <w:ind w:left="182" w:right="133" w:firstLine="278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персональные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данные,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порядке, установленном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РФ.</w:t>
      </w:r>
    </w:p>
    <w:p w:rsidR="003A7F7B" w:rsidRDefault="003A7F7B" w:rsidP="002A13E2">
      <w:pPr>
        <w:pStyle w:val="a5"/>
        <w:numPr>
          <w:ilvl w:val="1"/>
          <w:numId w:val="2"/>
        </w:numPr>
        <w:tabs>
          <w:tab w:val="left" w:pos="960"/>
        </w:tabs>
        <w:ind w:left="182" w:right="132" w:firstLine="278"/>
        <w:jc w:val="both"/>
        <w:rPr>
          <w:sz w:val="24"/>
        </w:rPr>
      </w:pPr>
      <w:r>
        <w:rPr>
          <w:sz w:val="24"/>
        </w:rPr>
        <w:t>Лица, виновные в 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предусмотренную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ответственность.</w:t>
      </w:r>
    </w:p>
    <w:p w:rsidR="003A7F7B" w:rsidRDefault="003A7F7B" w:rsidP="003A7F7B">
      <w:pPr>
        <w:pStyle w:val="a3"/>
        <w:spacing w:before="11"/>
        <w:ind w:left="0" w:firstLine="0"/>
        <w:jc w:val="left"/>
        <w:rPr>
          <w:sz w:val="23"/>
        </w:rPr>
      </w:pPr>
    </w:p>
    <w:p w:rsidR="003A7F7B" w:rsidRDefault="003A7F7B" w:rsidP="002A13E2">
      <w:pPr>
        <w:pStyle w:val="a5"/>
        <w:numPr>
          <w:ilvl w:val="4"/>
          <w:numId w:val="10"/>
        </w:numPr>
        <w:tabs>
          <w:tab w:val="left" w:pos="1593"/>
          <w:tab w:val="left" w:pos="1594"/>
        </w:tabs>
        <w:ind w:left="1593" w:hanging="423"/>
        <w:jc w:val="left"/>
        <w:rPr>
          <w:b/>
          <w:sz w:val="24"/>
        </w:rPr>
      </w:pPr>
      <w:r>
        <w:rPr>
          <w:b/>
          <w:spacing w:val="-5"/>
          <w:sz w:val="24"/>
        </w:rPr>
        <w:t>ПРАВА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РАБОТНИКА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ЗАЩИТЕ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ПЕРСОНАЛЬНЫХ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ДАННЫХ</w:t>
      </w:r>
    </w:p>
    <w:p w:rsidR="003A7F7B" w:rsidRDefault="003A7F7B" w:rsidP="003A7F7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A7F7B" w:rsidRDefault="003A7F7B" w:rsidP="002A13E2">
      <w:pPr>
        <w:pStyle w:val="a5"/>
        <w:numPr>
          <w:ilvl w:val="1"/>
          <w:numId w:val="1"/>
        </w:numPr>
        <w:tabs>
          <w:tab w:val="left" w:pos="648"/>
        </w:tabs>
        <w:ind w:right="132" w:firstLine="0"/>
        <w:jc w:val="both"/>
        <w:rPr>
          <w:sz w:val="24"/>
        </w:rPr>
      </w:pPr>
      <w:proofErr w:type="gramStart"/>
      <w:r>
        <w:rPr>
          <w:spacing w:val="-2"/>
          <w:sz w:val="24"/>
        </w:rPr>
        <w:t>Работник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имеет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право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сведений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находящихся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выполнением работником своих трудовых функций, а также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4"/>
          <w:sz w:val="24"/>
        </w:rPr>
        <w:t xml:space="preserve"> </w:t>
      </w:r>
      <w:r>
        <w:rPr>
          <w:sz w:val="24"/>
        </w:rPr>
        <w:t>меры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9"/>
          <w:sz w:val="24"/>
        </w:rPr>
        <w:t xml:space="preserve"> </w:t>
      </w:r>
      <w:r>
        <w:rPr>
          <w:sz w:val="24"/>
        </w:rPr>
        <w:t>прав.</w:t>
      </w:r>
      <w:proofErr w:type="gramEnd"/>
    </w:p>
    <w:p w:rsidR="003A7F7B" w:rsidRDefault="003A7F7B" w:rsidP="002A13E2">
      <w:pPr>
        <w:pStyle w:val="a5"/>
        <w:numPr>
          <w:ilvl w:val="1"/>
          <w:numId w:val="1"/>
        </w:numPr>
        <w:tabs>
          <w:tab w:val="left" w:pos="586"/>
        </w:tabs>
        <w:spacing w:before="1"/>
        <w:ind w:right="137" w:firstLine="0"/>
        <w:jc w:val="both"/>
        <w:rPr>
          <w:sz w:val="24"/>
        </w:rPr>
      </w:pPr>
      <w:r>
        <w:rPr>
          <w:spacing w:val="-1"/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наличии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запросу в доступной форме, в них не должны содержаться персональные данные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3A7F7B" w:rsidRDefault="003A7F7B" w:rsidP="002A13E2">
      <w:pPr>
        <w:pStyle w:val="a5"/>
        <w:numPr>
          <w:ilvl w:val="1"/>
          <w:numId w:val="1"/>
        </w:numPr>
        <w:tabs>
          <w:tab w:val="left" w:pos="629"/>
        </w:tabs>
        <w:spacing w:before="2"/>
        <w:ind w:right="130" w:firstLine="0"/>
        <w:jc w:val="both"/>
        <w:rPr>
          <w:sz w:val="24"/>
        </w:rPr>
      </w:pPr>
      <w:r>
        <w:rPr>
          <w:sz w:val="24"/>
        </w:rPr>
        <w:t>Доступ к своим персональным данным предоставляется работнику или его 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 работодателем или его уполномоченными лицами при обращении либо при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получении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запроса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законного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представителя.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Запрос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содержать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номер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основного документа, удостоверяющего личность работника или его законного представителя,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 о дате выдачи указанного документа и выдавшем его органе и собственноручную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РФ.</w:t>
      </w:r>
    </w:p>
    <w:p w:rsidR="003A7F7B" w:rsidRDefault="003A7F7B" w:rsidP="002A13E2">
      <w:pPr>
        <w:pStyle w:val="a5"/>
        <w:numPr>
          <w:ilvl w:val="1"/>
          <w:numId w:val="1"/>
        </w:numPr>
        <w:tabs>
          <w:tab w:val="left" w:pos="590"/>
        </w:tabs>
        <w:spacing w:before="4" w:line="237" w:lineRule="auto"/>
        <w:ind w:right="136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данных, хранящихся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Учреждении, </w:t>
      </w:r>
      <w:r>
        <w:rPr>
          <w:sz w:val="24"/>
        </w:rPr>
        <w:t>работник</w:t>
      </w:r>
      <w:r>
        <w:rPr>
          <w:spacing w:val="-5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3A7F7B" w:rsidRDefault="003A7F7B" w:rsidP="002A13E2">
      <w:pPr>
        <w:pStyle w:val="a5"/>
        <w:numPr>
          <w:ilvl w:val="2"/>
          <w:numId w:val="1"/>
        </w:numPr>
        <w:tabs>
          <w:tab w:val="left" w:pos="749"/>
        </w:tabs>
        <w:spacing w:before="5" w:line="237" w:lineRule="auto"/>
        <w:ind w:right="127" w:firstLine="0"/>
        <w:jc w:val="both"/>
        <w:rPr>
          <w:sz w:val="24"/>
        </w:rPr>
      </w:pPr>
      <w:r>
        <w:rPr>
          <w:spacing w:val="-1"/>
          <w:sz w:val="24"/>
        </w:rPr>
        <w:t>Полную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состоянии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0"/>
          <w:sz w:val="24"/>
        </w:rPr>
        <w:t xml:space="preserve"> </w:t>
      </w:r>
      <w:r>
        <w:rPr>
          <w:sz w:val="24"/>
        </w:rPr>
        <w:t>этих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лицами.</w:t>
      </w:r>
    </w:p>
    <w:p w:rsidR="003A7F7B" w:rsidRDefault="003A7F7B" w:rsidP="002A13E2">
      <w:pPr>
        <w:pStyle w:val="a5"/>
        <w:numPr>
          <w:ilvl w:val="2"/>
          <w:numId w:val="1"/>
        </w:numPr>
        <w:tabs>
          <w:tab w:val="left" w:pos="826"/>
        </w:tabs>
        <w:spacing w:before="4"/>
        <w:ind w:right="131" w:firstLine="0"/>
        <w:jc w:val="both"/>
        <w:rPr>
          <w:sz w:val="24"/>
        </w:rPr>
      </w:pP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получение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копий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любой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записи,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содержащей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персональные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работника,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исключением</w:t>
      </w:r>
      <w:r>
        <w:rPr>
          <w:spacing w:val="-58"/>
          <w:sz w:val="24"/>
        </w:rPr>
        <w:t xml:space="preserve"> </w:t>
      </w:r>
      <w:r>
        <w:rPr>
          <w:spacing w:val="-5"/>
          <w:sz w:val="24"/>
        </w:rPr>
        <w:t>случаев, предусмотренных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федеральным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законодательством.</w:t>
      </w:r>
    </w:p>
    <w:p w:rsidR="003A7F7B" w:rsidRDefault="003A7F7B" w:rsidP="002A13E2">
      <w:pPr>
        <w:pStyle w:val="a5"/>
        <w:numPr>
          <w:ilvl w:val="2"/>
          <w:numId w:val="1"/>
        </w:numPr>
        <w:tabs>
          <w:tab w:val="left" w:pos="725"/>
        </w:tabs>
        <w:spacing w:line="274" w:lineRule="exact"/>
        <w:ind w:left="724" w:hanging="572"/>
        <w:jc w:val="both"/>
        <w:rPr>
          <w:sz w:val="24"/>
        </w:rPr>
      </w:pPr>
      <w:r>
        <w:rPr>
          <w:spacing w:val="-5"/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защиты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данных.</w:t>
      </w:r>
    </w:p>
    <w:p w:rsidR="003A7F7B" w:rsidRDefault="003A7F7B" w:rsidP="002A13E2">
      <w:pPr>
        <w:pStyle w:val="a5"/>
        <w:numPr>
          <w:ilvl w:val="2"/>
          <w:numId w:val="1"/>
        </w:numPr>
        <w:tabs>
          <w:tab w:val="left" w:pos="739"/>
        </w:tabs>
        <w:spacing w:before="2"/>
        <w:ind w:right="131" w:firstLine="0"/>
        <w:jc w:val="both"/>
        <w:rPr>
          <w:sz w:val="24"/>
        </w:rPr>
      </w:pPr>
      <w:r>
        <w:rPr>
          <w:spacing w:val="-2"/>
          <w:sz w:val="24"/>
        </w:rPr>
        <w:t>Требовать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исключение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исправление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неверных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неполных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также данных, обработанных с нарушением требований федерального законодательства.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отказе руководителя или его представителей </w:t>
      </w:r>
      <w:r>
        <w:rPr>
          <w:sz w:val="24"/>
        </w:rPr>
        <w:t>исключить или исправить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заявить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руководителю 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 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соответствующим обоснованием такого несогласия. Персональные данные оценочного характера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работник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дополнить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заявлением,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выражающим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собственную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точку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зрения.</w:t>
      </w:r>
    </w:p>
    <w:p w:rsidR="003A7F7B" w:rsidRDefault="003A7F7B" w:rsidP="002A13E2">
      <w:pPr>
        <w:pStyle w:val="a5"/>
        <w:numPr>
          <w:ilvl w:val="2"/>
          <w:numId w:val="1"/>
        </w:numPr>
        <w:tabs>
          <w:tab w:val="left" w:pos="787"/>
        </w:tabs>
        <w:ind w:right="137" w:firstLine="0"/>
        <w:jc w:val="both"/>
        <w:rPr>
          <w:sz w:val="24"/>
        </w:rPr>
      </w:pPr>
      <w:proofErr w:type="gramStart"/>
      <w:r>
        <w:rPr>
          <w:sz w:val="24"/>
        </w:rPr>
        <w:t>Требовать об извещении</w:t>
      </w:r>
      <w:proofErr w:type="gramEnd"/>
      <w:r>
        <w:rPr>
          <w:sz w:val="24"/>
        </w:rPr>
        <w:t xml:space="preserve"> руководителем или его уполномоченными лицами всех лиц,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которым ранее были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6"/>
          <w:sz w:val="24"/>
        </w:rPr>
        <w:t xml:space="preserve"> </w:t>
      </w:r>
      <w:r>
        <w:rPr>
          <w:sz w:val="24"/>
        </w:rPr>
        <w:t>обо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произведенных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них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исключениях, исправлениях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дополнениях.</w:t>
      </w:r>
    </w:p>
    <w:p w:rsidR="003A7F7B" w:rsidRDefault="003A7F7B" w:rsidP="002A13E2">
      <w:pPr>
        <w:pStyle w:val="a5"/>
        <w:numPr>
          <w:ilvl w:val="2"/>
          <w:numId w:val="1"/>
        </w:numPr>
        <w:tabs>
          <w:tab w:val="left" w:pos="744"/>
        </w:tabs>
        <w:spacing w:line="242" w:lineRule="auto"/>
        <w:ind w:right="137" w:firstLine="0"/>
        <w:jc w:val="both"/>
        <w:rPr>
          <w:sz w:val="24"/>
        </w:rPr>
      </w:pPr>
      <w:r>
        <w:rPr>
          <w:spacing w:val="-2"/>
          <w:sz w:val="24"/>
        </w:rPr>
        <w:t>Обжаловать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суд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любые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неправомерные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бездействия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руководителя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pacing w:val="-5"/>
          <w:sz w:val="24"/>
        </w:rPr>
        <w:t>уполномоченных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лиц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хранении,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обработке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данных.</w:t>
      </w:r>
    </w:p>
    <w:p w:rsidR="00B80F2F" w:rsidRDefault="00B80F2F"/>
    <w:sectPr w:rsidR="00B8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E2" w:rsidRDefault="002A13E2" w:rsidP="003A7F7B">
      <w:r>
        <w:separator/>
      </w:r>
    </w:p>
  </w:endnote>
  <w:endnote w:type="continuationSeparator" w:id="0">
    <w:p w:rsidR="002A13E2" w:rsidRDefault="002A13E2" w:rsidP="003A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1" w:rsidRDefault="002A13E2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1" w:rsidRDefault="003A7F7B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C2AE7D" wp14:editId="64ACDB48">
              <wp:simplePos x="0" y="0"/>
              <wp:positionH relativeFrom="page">
                <wp:posOffset>6575425</wp:posOffset>
              </wp:positionH>
              <wp:positionV relativeFrom="page">
                <wp:posOffset>10059035</wp:posOffset>
              </wp:positionV>
              <wp:extent cx="3048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E51" w:rsidRDefault="002A13E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17.75pt;margin-top:792.0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LkuwIAAKgFAAAOAAAAZHJzL2Uyb0RvYy54bWysVEtu2zAQ3RfoHQjuFUkO7VhC5CCxrKJA&#10;+gHSHoCWKIuoRKokbSkNepaeoqsCPYOP1CEVOU6CAkVbLoghOXycN/M45xd9U6MdU5pLkeDwJMCI&#10;iVwWXGwS/PFD5s0x0oaKgtZSsATfMo0vFi9fnHdtzCayknXBFAIQoeOuTXBlTBv7vs4r1lB9Ilsm&#10;4LCUqqEGlmrjF4p2gN7U/iQIZn4nVdEqmTOtYTcdDvHC4Zcly827stTMoDrBEJtxs3Lz2s7+4pzG&#10;G0Xbiuf3YdC/iKKhXMCjB6iUGoq2ij+DaniupJalOcll48uy5DlzHIBNGDxhc1PRljkukBzdHtKk&#10;/x9s/nb3XiFeQO0wErSBEu2/7X/uf+y/o9Bmp2t1DE43LbiZ/kr21tMy1e21zD9pJOSyomLDLpWS&#10;XcVoAdG5m/7R1QFHW5B190YW8AzdGumA+lI1FhCSgQAdqnR7qAzrDcph8zQg8wBOcjgKI3Iausr5&#10;NB4vt0qbV0w2yBoJVlB4B05319oADXAdXexbQma8rl3xa/FoAxyHHXgartozG4Sr5V0URKv5ak48&#10;MpmtPBKkqXeZLYk3y8KzaXqaLpdp+NW+G5K44kXBhH1m1FVI/qxu9wofFHFQlpY1LyycDUmrzXpZ&#10;K7SjoOvMDVssCP7IzX8chjsGLk8ohRMSXE0iL5vNzzySkakXnQVzLwijq2gWkIik2WNK11ywf6eE&#10;ugRH08l00NJvuQVuPOdG44Yb6Bw1bxIM0oAx/GWrwJUoXGkN5fVgH6XChv+QCsjYWGinVyvRQaym&#10;X/eAYkW8lsUtKFdJUBaIENodGJVUXzDqoHUkWH/eUsUwql8LUL/tM6OhRmM9GlTkcDXBBqPBXJqh&#10;H21bxTcVIA//S8hL+CEld+p9iAJCtwtoB47Efeuy/eZ47bweGuziFwAAAP//AwBQSwMEFAAGAAgA&#10;AAAhAEA0pT/iAAAADwEAAA8AAABkcnMvZG93bnJldi54bWxMj8FOwzAQRO9I/IO1SNyoHdqENMSp&#10;KgQnJEQaDj06sZtEjdchdtvw92xPcJvZHc2+zTezHdjZTL53KCFaCGAGG6d7bCV8VW8PKTAfFGo1&#10;ODQSfoyHTXF7k6tMuwuW5rwLLaMS9JmS0IUwZpz7pjNW+YUbDdLu4CarAtmp5XpSFyq3A38UIuFW&#10;9UgXOjWal840x93JStjusXztvz/qz/JQ9lW1FvieHKW8v5u3z8CCmcNfGK74hA4FMdXuhNqzgbxY&#10;xjFlScXpKgJ2zYh0SbOaVBKtnoAXOf//R/ELAAD//wMAUEsBAi0AFAAGAAgAAAAhALaDOJL+AAAA&#10;4QEAABMAAAAAAAAAAAAAAAAAAAAAAFtDb250ZW50X1R5cGVzXS54bWxQSwECLQAUAAYACAAAACEA&#10;OP0h/9YAAACUAQAACwAAAAAAAAAAAAAAAAAvAQAAX3JlbHMvLnJlbHNQSwECLQAUAAYACAAAACEA&#10;Ax2i5LsCAACoBQAADgAAAAAAAAAAAAAAAAAuAgAAZHJzL2Uyb0RvYy54bWxQSwECLQAUAAYACAAA&#10;ACEAQDSlP+IAAAAPAQAADwAAAAAAAAAAAAAAAAAVBQAAZHJzL2Rvd25yZXYueG1sUEsFBgAAAAAE&#10;AAQA8wAAACQGAAAAAA==&#10;" filled="f" stroked="f">
              <v:textbox inset="0,0,0,0">
                <w:txbxContent>
                  <w:p w:rsidR="00146E51" w:rsidRDefault="002A13E2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E2" w:rsidRDefault="002A13E2" w:rsidP="003A7F7B">
      <w:r>
        <w:separator/>
      </w:r>
    </w:p>
  </w:footnote>
  <w:footnote w:type="continuationSeparator" w:id="0">
    <w:p w:rsidR="002A13E2" w:rsidRDefault="002A13E2" w:rsidP="003A7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DF2"/>
    <w:multiLevelType w:val="multilevel"/>
    <w:tmpl w:val="583A2622"/>
    <w:lvl w:ilvl="0">
      <w:start w:val="1"/>
      <w:numFmt w:val="decimal"/>
      <w:lvlText w:val="%1"/>
      <w:lvlJc w:val="left"/>
      <w:pPr>
        <w:ind w:left="153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4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9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144"/>
      </w:pPr>
      <w:rPr>
        <w:rFonts w:hint="default"/>
        <w:lang w:val="ru-RU" w:eastAsia="en-US" w:bidi="ar-SA"/>
      </w:rPr>
    </w:lvl>
  </w:abstractNum>
  <w:abstractNum w:abstractNumId="1">
    <w:nsid w:val="180B0421"/>
    <w:multiLevelType w:val="hybridMultilevel"/>
    <w:tmpl w:val="10305F90"/>
    <w:lvl w:ilvl="0" w:tplc="78C0DFB6">
      <w:numFmt w:val="bullet"/>
      <w:lvlText w:val="-"/>
      <w:lvlJc w:val="left"/>
      <w:pPr>
        <w:ind w:left="69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E8E8AA"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2" w:tplc="741263E6">
      <w:numFmt w:val="bullet"/>
      <w:lvlText w:val="•"/>
      <w:lvlJc w:val="left"/>
      <w:pPr>
        <w:ind w:left="2544" w:hanging="144"/>
      </w:pPr>
      <w:rPr>
        <w:rFonts w:hint="default"/>
        <w:lang w:val="ru-RU" w:eastAsia="en-US" w:bidi="ar-SA"/>
      </w:rPr>
    </w:lvl>
    <w:lvl w:ilvl="3" w:tplc="CEE6D1F8">
      <w:numFmt w:val="bullet"/>
      <w:lvlText w:val="•"/>
      <w:lvlJc w:val="left"/>
      <w:pPr>
        <w:ind w:left="3467" w:hanging="144"/>
      </w:pPr>
      <w:rPr>
        <w:rFonts w:hint="default"/>
        <w:lang w:val="ru-RU" w:eastAsia="en-US" w:bidi="ar-SA"/>
      </w:rPr>
    </w:lvl>
    <w:lvl w:ilvl="4" w:tplc="9B662C40">
      <w:numFmt w:val="bullet"/>
      <w:lvlText w:val="•"/>
      <w:lvlJc w:val="left"/>
      <w:pPr>
        <w:ind w:left="4389" w:hanging="144"/>
      </w:pPr>
      <w:rPr>
        <w:rFonts w:hint="default"/>
        <w:lang w:val="ru-RU" w:eastAsia="en-US" w:bidi="ar-SA"/>
      </w:rPr>
    </w:lvl>
    <w:lvl w:ilvl="5" w:tplc="FBD47DB6">
      <w:numFmt w:val="bullet"/>
      <w:lvlText w:val="•"/>
      <w:lvlJc w:val="left"/>
      <w:pPr>
        <w:ind w:left="5312" w:hanging="144"/>
      </w:pPr>
      <w:rPr>
        <w:rFonts w:hint="default"/>
        <w:lang w:val="ru-RU" w:eastAsia="en-US" w:bidi="ar-SA"/>
      </w:rPr>
    </w:lvl>
    <w:lvl w:ilvl="6" w:tplc="41664D38">
      <w:numFmt w:val="bullet"/>
      <w:lvlText w:val="•"/>
      <w:lvlJc w:val="left"/>
      <w:pPr>
        <w:ind w:left="6234" w:hanging="144"/>
      </w:pPr>
      <w:rPr>
        <w:rFonts w:hint="default"/>
        <w:lang w:val="ru-RU" w:eastAsia="en-US" w:bidi="ar-SA"/>
      </w:rPr>
    </w:lvl>
    <w:lvl w:ilvl="7" w:tplc="F29861D2">
      <w:numFmt w:val="bullet"/>
      <w:lvlText w:val="•"/>
      <w:lvlJc w:val="left"/>
      <w:pPr>
        <w:ind w:left="7156" w:hanging="144"/>
      </w:pPr>
      <w:rPr>
        <w:rFonts w:hint="default"/>
        <w:lang w:val="ru-RU" w:eastAsia="en-US" w:bidi="ar-SA"/>
      </w:rPr>
    </w:lvl>
    <w:lvl w:ilvl="8" w:tplc="0EB212AC">
      <w:numFmt w:val="bullet"/>
      <w:lvlText w:val="•"/>
      <w:lvlJc w:val="left"/>
      <w:pPr>
        <w:ind w:left="8079" w:hanging="144"/>
      </w:pPr>
      <w:rPr>
        <w:rFonts w:hint="default"/>
        <w:lang w:val="ru-RU" w:eastAsia="en-US" w:bidi="ar-SA"/>
      </w:rPr>
    </w:lvl>
  </w:abstractNum>
  <w:abstractNum w:abstractNumId="2">
    <w:nsid w:val="348A5EC9"/>
    <w:multiLevelType w:val="multilevel"/>
    <w:tmpl w:val="FC026A58"/>
    <w:lvl w:ilvl="0">
      <w:start w:val="4"/>
      <w:numFmt w:val="decimal"/>
      <w:lvlText w:val="%1"/>
      <w:lvlJc w:val="left"/>
      <w:pPr>
        <w:ind w:left="153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69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696"/>
      </w:pPr>
      <w:rPr>
        <w:rFonts w:hint="default"/>
        <w:lang w:val="ru-RU" w:eastAsia="en-US" w:bidi="ar-SA"/>
      </w:rPr>
    </w:lvl>
  </w:abstractNum>
  <w:abstractNum w:abstractNumId="3">
    <w:nsid w:val="3E4D5C58"/>
    <w:multiLevelType w:val="multilevel"/>
    <w:tmpl w:val="52B20D22"/>
    <w:lvl w:ilvl="0">
      <w:start w:val="5"/>
      <w:numFmt w:val="decimal"/>
      <w:lvlText w:val="%1"/>
      <w:lvlJc w:val="left"/>
      <w:pPr>
        <w:ind w:left="57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5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9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7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604"/>
      </w:pPr>
      <w:rPr>
        <w:rFonts w:hint="default"/>
        <w:lang w:val="ru-RU" w:eastAsia="en-US" w:bidi="ar-SA"/>
      </w:rPr>
    </w:lvl>
  </w:abstractNum>
  <w:abstractNum w:abstractNumId="4">
    <w:nsid w:val="3FA43712"/>
    <w:multiLevelType w:val="multilevel"/>
    <w:tmpl w:val="143CAB88"/>
    <w:lvl w:ilvl="0">
      <w:start w:val="6"/>
      <w:numFmt w:val="decimal"/>
      <w:lvlText w:val="%1"/>
      <w:lvlJc w:val="left"/>
      <w:pPr>
        <w:ind w:left="15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49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5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9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595"/>
      </w:pPr>
      <w:rPr>
        <w:rFonts w:hint="default"/>
        <w:lang w:val="ru-RU" w:eastAsia="en-US" w:bidi="ar-SA"/>
      </w:rPr>
    </w:lvl>
  </w:abstractNum>
  <w:abstractNum w:abstractNumId="5">
    <w:nsid w:val="404E3486"/>
    <w:multiLevelType w:val="hybridMultilevel"/>
    <w:tmpl w:val="6E0C2DA6"/>
    <w:lvl w:ilvl="0" w:tplc="86504C4A">
      <w:numFmt w:val="bullet"/>
      <w:lvlText w:val="-"/>
      <w:lvlJc w:val="left"/>
      <w:pPr>
        <w:ind w:left="153" w:hanging="164"/>
      </w:pPr>
      <w:rPr>
        <w:rFonts w:hint="default"/>
        <w:w w:val="99"/>
        <w:lang w:val="ru-RU" w:eastAsia="en-US" w:bidi="ar-SA"/>
      </w:rPr>
    </w:lvl>
    <w:lvl w:ilvl="1" w:tplc="15D852CA">
      <w:numFmt w:val="bullet"/>
      <w:lvlText w:val="-"/>
      <w:lvlJc w:val="left"/>
      <w:pPr>
        <w:ind w:left="6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54C051E">
      <w:numFmt w:val="bullet"/>
      <w:lvlText w:val="-"/>
      <w:lvlJc w:val="left"/>
      <w:pPr>
        <w:ind w:left="693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B9767616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4" w:tplc="92AEB196">
      <w:numFmt w:val="bullet"/>
      <w:lvlText w:val="•"/>
      <w:lvlJc w:val="left"/>
      <w:pPr>
        <w:ind w:left="3703" w:hanging="227"/>
      </w:pPr>
      <w:rPr>
        <w:rFonts w:hint="default"/>
        <w:lang w:val="ru-RU" w:eastAsia="en-US" w:bidi="ar-SA"/>
      </w:rPr>
    </w:lvl>
    <w:lvl w:ilvl="5" w:tplc="61206806">
      <w:numFmt w:val="bullet"/>
      <w:lvlText w:val="•"/>
      <w:lvlJc w:val="left"/>
      <w:pPr>
        <w:ind w:left="4704" w:hanging="227"/>
      </w:pPr>
      <w:rPr>
        <w:rFonts w:hint="default"/>
        <w:lang w:val="ru-RU" w:eastAsia="en-US" w:bidi="ar-SA"/>
      </w:rPr>
    </w:lvl>
    <w:lvl w:ilvl="6" w:tplc="27AC7332">
      <w:numFmt w:val="bullet"/>
      <w:lvlText w:val="•"/>
      <w:lvlJc w:val="left"/>
      <w:pPr>
        <w:ind w:left="5705" w:hanging="227"/>
      </w:pPr>
      <w:rPr>
        <w:rFonts w:hint="default"/>
        <w:lang w:val="ru-RU" w:eastAsia="en-US" w:bidi="ar-SA"/>
      </w:rPr>
    </w:lvl>
    <w:lvl w:ilvl="7" w:tplc="A9641570">
      <w:numFmt w:val="bullet"/>
      <w:lvlText w:val="•"/>
      <w:lvlJc w:val="left"/>
      <w:pPr>
        <w:ind w:left="6706" w:hanging="227"/>
      </w:pPr>
      <w:rPr>
        <w:rFonts w:hint="default"/>
        <w:lang w:val="ru-RU" w:eastAsia="en-US" w:bidi="ar-SA"/>
      </w:rPr>
    </w:lvl>
    <w:lvl w:ilvl="8" w:tplc="BCB298F2">
      <w:numFmt w:val="bullet"/>
      <w:lvlText w:val="•"/>
      <w:lvlJc w:val="left"/>
      <w:pPr>
        <w:ind w:left="7707" w:hanging="227"/>
      </w:pPr>
      <w:rPr>
        <w:rFonts w:hint="default"/>
        <w:lang w:val="ru-RU" w:eastAsia="en-US" w:bidi="ar-SA"/>
      </w:rPr>
    </w:lvl>
  </w:abstractNum>
  <w:abstractNum w:abstractNumId="6">
    <w:nsid w:val="4A82193D"/>
    <w:multiLevelType w:val="multilevel"/>
    <w:tmpl w:val="F78E9C26"/>
    <w:lvl w:ilvl="0">
      <w:start w:val="3"/>
      <w:numFmt w:val="decimal"/>
      <w:lvlText w:val="%1"/>
      <w:lvlJc w:val="left"/>
      <w:pPr>
        <w:ind w:left="153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9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144"/>
      </w:pPr>
      <w:rPr>
        <w:rFonts w:hint="default"/>
        <w:lang w:val="ru-RU" w:eastAsia="en-US" w:bidi="ar-SA"/>
      </w:rPr>
    </w:lvl>
  </w:abstractNum>
  <w:abstractNum w:abstractNumId="7">
    <w:nsid w:val="4D284809"/>
    <w:multiLevelType w:val="multilevel"/>
    <w:tmpl w:val="855C8DEC"/>
    <w:lvl w:ilvl="0">
      <w:start w:val="2"/>
      <w:numFmt w:val="decimal"/>
      <w:lvlText w:val="%1"/>
      <w:lvlJc w:val="left"/>
      <w:pPr>
        <w:ind w:left="153" w:hanging="46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3" w:hanging="46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8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9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803"/>
      </w:pPr>
      <w:rPr>
        <w:rFonts w:hint="default"/>
        <w:lang w:val="ru-RU" w:eastAsia="en-US" w:bidi="ar-SA"/>
      </w:rPr>
    </w:lvl>
  </w:abstractNum>
  <w:abstractNum w:abstractNumId="8">
    <w:nsid w:val="57E950D3"/>
    <w:multiLevelType w:val="hybridMultilevel"/>
    <w:tmpl w:val="F5541DEA"/>
    <w:lvl w:ilvl="0" w:tplc="178CBA0E">
      <w:numFmt w:val="bullet"/>
      <w:lvlText w:val="-"/>
      <w:lvlJc w:val="left"/>
      <w:pPr>
        <w:ind w:left="69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ECD12"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2" w:tplc="E27674A0">
      <w:numFmt w:val="bullet"/>
      <w:lvlText w:val="•"/>
      <w:lvlJc w:val="left"/>
      <w:pPr>
        <w:ind w:left="2544" w:hanging="144"/>
      </w:pPr>
      <w:rPr>
        <w:rFonts w:hint="default"/>
        <w:lang w:val="ru-RU" w:eastAsia="en-US" w:bidi="ar-SA"/>
      </w:rPr>
    </w:lvl>
    <w:lvl w:ilvl="3" w:tplc="A330E926">
      <w:numFmt w:val="bullet"/>
      <w:lvlText w:val="•"/>
      <w:lvlJc w:val="left"/>
      <w:pPr>
        <w:ind w:left="3467" w:hanging="144"/>
      </w:pPr>
      <w:rPr>
        <w:rFonts w:hint="default"/>
        <w:lang w:val="ru-RU" w:eastAsia="en-US" w:bidi="ar-SA"/>
      </w:rPr>
    </w:lvl>
    <w:lvl w:ilvl="4" w:tplc="16FAC7CE">
      <w:numFmt w:val="bullet"/>
      <w:lvlText w:val="•"/>
      <w:lvlJc w:val="left"/>
      <w:pPr>
        <w:ind w:left="4389" w:hanging="144"/>
      </w:pPr>
      <w:rPr>
        <w:rFonts w:hint="default"/>
        <w:lang w:val="ru-RU" w:eastAsia="en-US" w:bidi="ar-SA"/>
      </w:rPr>
    </w:lvl>
    <w:lvl w:ilvl="5" w:tplc="E2348884">
      <w:numFmt w:val="bullet"/>
      <w:lvlText w:val="•"/>
      <w:lvlJc w:val="left"/>
      <w:pPr>
        <w:ind w:left="5312" w:hanging="144"/>
      </w:pPr>
      <w:rPr>
        <w:rFonts w:hint="default"/>
        <w:lang w:val="ru-RU" w:eastAsia="en-US" w:bidi="ar-SA"/>
      </w:rPr>
    </w:lvl>
    <w:lvl w:ilvl="6" w:tplc="C81A1E02">
      <w:numFmt w:val="bullet"/>
      <w:lvlText w:val="•"/>
      <w:lvlJc w:val="left"/>
      <w:pPr>
        <w:ind w:left="6234" w:hanging="144"/>
      </w:pPr>
      <w:rPr>
        <w:rFonts w:hint="default"/>
        <w:lang w:val="ru-RU" w:eastAsia="en-US" w:bidi="ar-SA"/>
      </w:rPr>
    </w:lvl>
    <w:lvl w:ilvl="7" w:tplc="82A6B884">
      <w:numFmt w:val="bullet"/>
      <w:lvlText w:val="•"/>
      <w:lvlJc w:val="left"/>
      <w:pPr>
        <w:ind w:left="7156" w:hanging="144"/>
      </w:pPr>
      <w:rPr>
        <w:rFonts w:hint="default"/>
        <w:lang w:val="ru-RU" w:eastAsia="en-US" w:bidi="ar-SA"/>
      </w:rPr>
    </w:lvl>
    <w:lvl w:ilvl="8" w:tplc="51489B74">
      <w:numFmt w:val="bullet"/>
      <w:lvlText w:val="•"/>
      <w:lvlJc w:val="left"/>
      <w:pPr>
        <w:ind w:left="8079" w:hanging="144"/>
      </w:pPr>
      <w:rPr>
        <w:rFonts w:hint="default"/>
        <w:lang w:val="ru-RU" w:eastAsia="en-US" w:bidi="ar-SA"/>
      </w:rPr>
    </w:lvl>
  </w:abstractNum>
  <w:abstractNum w:abstractNumId="9">
    <w:nsid w:val="72933ADF"/>
    <w:multiLevelType w:val="multilevel"/>
    <w:tmpl w:val="494C3EF8"/>
    <w:lvl w:ilvl="0">
      <w:start w:val="1"/>
      <w:numFmt w:val="decimal"/>
      <w:lvlText w:val="%1."/>
      <w:lvlJc w:val="left"/>
      <w:pPr>
        <w:ind w:left="16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673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77" w:hanging="187"/>
        <w:jc w:val="right"/>
      </w:pPr>
      <w:rPr>
        <w:rFonts w:ascii="Times New Roman" w:eastAsia="Times New Roman" w:hAnsi="Times New Roman" w:cs="Times New Roman" w:hint="default"/>
        <w:b/>
        <w:bCs/>
        <w:spacing w:val="2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93" w:hanging="4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400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6">
      <w:start w:val="1"/>
      <w:numFmt w:val="decimal"/>
      <w:lvlText w:val="%5.%6.%7."/>
      <w:lvlJc w:val="left"/>
      <w:pPr>
        <w:ind w:left="6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73"/>
    <w:rsid w:val="002A13E2"/>
    <w:rsid w:val="003A7F7B"/>
    <w:rsid w:val="00B80F2F"/>
    <w:rsid w:val="00E4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A7F7B"/>
    <w:pPr>
      <w:spacing w:line="319" w:lineRule="exact"/>
      <w:ind w:left="5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7F7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A7F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7F7B"/>
    <w:pPr>
      <w:ind w:left="69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7F7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A7F7B"/>
    <w:pPr>
      <w:ind w:left="6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A7F7B"/>
  </w:style>
  <w:style w:type="paragraph" w:styleId="a6">
    <w:name w:val="Balloon Text"/>
    <w:basedOn w:val="a"/>
    <w:link w:val="a7"/>
    <w:uiPriority w:val="99"/>
    <w:semiHidden/>
    <w:unhideWhenUsed/>
    <w:rsid w:val="003A7F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F7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A7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7F7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A7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7F7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A7F7B"/>
    <w:pPr>
      <w:spacing w:line="319" w:lineRule="exact"/>
      <w:ind w:left="5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7F7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A7F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7F7B"/>
    <w:pPr>
      <w:ind w:left="69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7F7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A7F7B"/>
    <w:pPr>
      <w:ind w:left="6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A7F7B"/>
  </w:style>
  <w:style w:type="paragraph" w:styleId="a6">
    <w:name w:val="Balloon Text"/>
    <w:basedOn w:val="a"/>
    <w:link w:val="a7"/>
    <w:uiPriority w:val="99"/>
    <w:semiHidden/>
    <w:unhideWhenUsed/>
    <w:rsid w:val="003A7F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F7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A7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7F7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A7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7F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3346</Words>
  <Characters>19076</Characters>
  <Application>Microsoft Office Word</Application>
  <DocSecurity>0</DocSecurity>
  <Lines>158</Lines>
  <Paragraphs>44</Paragraphs>
  <ScaleCrop>false</ScaleCrop>
  <Company/>
  <LinksUpToDate>false</LinksUpToDate>
  <CharactersWithSpaces>22378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2022-10-11T06:03:00Z</dcterms:created>
  <dcterms:modified xsi:type="dcterms:W3CDTF">2022-10-11T06:04:00Z</dcterms:modified>
</cp:coreProperties>
</file>